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2B6F91">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4A095E01" w:rsidR="00730C9E" w:rsidRDefault="00B2761D" w:rsidP="002B6F91">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6D334A">
        <w:rPr>
          <w:b/>
          <w:bCs/>
          <w:lang w:val="vi-VN"/>
        </w:rPr>
        <w:t xml:space="preserve"> 527</w:t>
      </w:r>
    </w:p>
    <w:p w14:paraId="21955105" w14:textId="4A0C30CD" w:rsidR="001318CD" w:rsidRPr="00074D68" w:rsidRDefault="003F1CCF" w:rsidP="002B6F91">
      <w:pPr>
        <w:spacing w:before="240" w:line="360" w:lineRule="auto"/>
        <w:jc w:val="center"/>
        <w:rPr>
          <w:b/>
          <w:bCs/>
          <w:lang w:val="vi-VN"/>
        </w:rPr>
      </w:pPr>
      <w:bookmarkStart w:id="0" w:name="_Hlk72398779"/>
      <w:r>
        <w:rPr>
          <w:b/>
          <w:bCs/>
          <w:lang w:val="vi-VN"/>
        </w:rPr>
        <w:t>TRONG ĐỀ HỒ KHÔNG ĐỂ XEN TẠP CHÚT ĐỘC DƯỢC</w:t>
      </w:r>
      <w:bookmarkEnd w:id="0"/>
    </w:p>
    <w:p w14:paraId="2A2F986C" w14:textId="452869FC" w:rsidR="006121EE" w:rsidRDefault="006121EE" w:rsidP="002B6F91">
      <w:pPr>
        <w:spacing w:before="240" w:line="360" w:lineRule="auto"/>
        <w:rPr>
          <w:lang w:val="vi-VN"/>
        </w:rPr>
      </w:pPr>
      <w:r>
        <w:rPr>
          <w:lang w:val="vi-VN"/>
        </w:rPr>
        <w:t>Kính thưa Thầy và các Thầy Cô!</w:t>
      </w:r>
    </w:p>
    <w:p w14:paraId="09042D12" w14:textId="1E94B817" w:rsidR="002C683A" w:rsidRDefault="006D334A" w:rsidP="002B6F91">
      <w:pPr>
        <w:spacing w:before="240" w:line="360" w:lineRule="auto"/>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đã 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C1B3F">
        <w:rPr>
          <w:b/>
          <w:bCs/>
          <w:i/>
          <w:iCs/>
          <w:lang w:val="vi-VN"/>
        </w:rPr>
        <w:t>6h</w:t>
      </w:r>
      <w:r w:rsidR="002C683A">
        <w:rPr>
          <w:b/>
          <w:bCs/>
          <w:i/>
          <w:iCs/>
        </w:rPr>
        <w:t>0</w:t>
      </w:r>
      <w:r w:rsidR="001A0DD1" w:rsidRPr="006121EE">
        <w:rPr>
          <w:b/>
          <w:bCs/>
          <w:i/>
          <w:iCs/>
          <w:lang w:val="vi-VN"/>
        </w:rPr>
        <w:t xml:space="preserve">0’ sáng </w:t>
      </w:r>
      <w:r w:rsidR="00C10A7F" w:rsidRPr="006121EE">
        <w:rPr>
          <w:b/>
          <w:bCs/>
          <w:i/>
          <w:iCs/>
        </w:rPr>
        <w:t>thứ</w:t>
      </w:r>
      <w:r w:rsidR="003F1CCF">
        <w:rPr>
          <w:b/>
          <w:bCs/>
          <w:i/>
          <w:iCs/>
          <w:lang w:val="vi-VN"/>
        </w:rPr>
        <w:t xml:space="preserve"> Năm</w:t>
      </w:r>
      <w:r w:rsidR="001A0DD1" w:rsidRPr="006121EE">
        <w:rPr>
          <w:b/>
          <w:bCs/>
          <w:i/>
          <w:iCs/>
          <w:lang w:val="vi-VN"/>
        </w:rPr>
        <w:t xml:space="preserve"> ngày </w:t>
      </w:r>
      <w:r w:rsidR="003F1CCF">
        <w:rPr>
          <w:b/>
          <w:bCs/>
          <w:i/>
          <w:iCs/>
          <w:lang w:val="vi-VN"/>
        </w:rPr>
        <w:t>20</w:t>
      </w:r>
      <w:r w:rsidR="001A0DD1" w:rsidRPr="006121EE">
        <w:rPr>
          <w:b/>
          <w:bCs/>
          <w:i/>
          <w:iCs/>
          <w:lang w:val="vi-VN"/>
        </w:rPr>
        <w:t>/</w:t>
      </w:r>
      <w:r w:rsidR="00FC1B3F">
        <w:rPr>
          <w:b/>
          <w:bCs/>
          <w:i/>
          <w:iCs/>
          <w:lang w:val="vi-VN"/>
        </w:rPr>
        <w:t>0</w:t>
      </w:r>
      <w:r w:rsidR="002C683A">
        <w:rPr>
          <w:b/>
          <w:bCs/>
          <w:i/>
          <w:iCs/>
        </w:rPr>
        <w:t>5</w:t>
      </w:r>
      <w:r w:rsidR="001A0DD1" w:rsidRPr="006121EE">
        <w:rPr>
          <w:b/>
          <w:bCs/>
          <w:i/>
          <w:iCs/>
          <w:lang w:val="vi-VN"/>
        </w:rPr>
        <w:t>/</w:t>
      </w:r>
      <w:r w:rsidR="006121EE">
        <w:rPr>
          <w:b/>
          <w:bCs/>
          <w:i/>
          <w:iCs/>
          <w:lang w:val="vi-VN"/>
        </w:rPr>
        <w:t>2021.</w:t>
      </w:r>
    </w:p>
    <w:p w14:paraId="75D3C7EA" w14:textId="69A36854" w:rsidR="002C683A" w:rsidRDefault="002C683A" w:rsidP="002B6F91">
      <w:pPr>
        <w:spacing w:before="240" w:line="360" w:lineRule="auto"/>
        <w:jc w:val="center"/>
        <w:rPr>
          <w:b/>
          <w:bCs/>
          <w:i/>
          <w:iCs/>
        </w:rPr>
      </w:pPr>
      <w:r>
        <w:rPr>
          <w:b/>
          <w:bCs/>
          <w:i/>
          <w:iCs/>
        </w:rPr>
        <w:t>******************************</w:t>
      </w:r>
    </w:p>
    <w:p w14:paraId="43DC657F" w14:textId="4A67028D" w:rsidR="00F4318D" w:rsidRDefault="003F1CCF" w:rsidP="002B6F91">
      <w:pPr>
        <w:spacing w:before="240" w:line="360" w:lineRule="auto"/>
        <w:jc w:val="both"/>
        <w:rPr>
          <w:lang w:val="vi-VN"/>
        </w:rPr>
      </w:pPr>
      <w:r>
        <w:t>Trong</w:t>
      </w:r>
      <w:r>
        <w:rPr>
          <w:lang w:val="vi-VN"/>
        </w:rPr>
        <w:t xml:space="preserve"> nhà Phật, “</w:t>
      </w:r>
      <w:r w:rsidRPr="00814F2D">
        <w:rPr>
          <w:i/>
          <w:iCs/>
          <w:lang w:val="vi-VN"/>
        </w:rPr>
        <w:t>đề hồ</w:t>
      </w:r>
      <w:r>
        <w:rPr>
          <w:lang w:val="vi-VN"/>
        </w:rPr>
        <w:t xml:space="preserve">” là một loại sữa uống bổ </w:t>
      </w:r>
      <w:r w:rsidR="00556E61">
        <w:rPr>
          <w:lang w:val="vi-VN"/>
        </w:rPr>
        <w:t xml:space="preserve">dưỡng, giống sữa chua </w:t>
      </w:r>
      <w:r w:rsidR="00814F2D">
        <w:t>thời nay.</w:t>
      </w:r>
      <w:r>
        <w:rPr>
          <w:lang w:val="vi-VN"/>
        </w:rPr>
        <w:t xml:space="preserve"> Trong bình sữa đó chỉ cần có một giọt độc dược thì bình sữa đó trở thành độc. Trong thuyết pháp, chỉ cần 99 câu </w:t>
      </w:r>
      <w:r w:rsidR="00F964F8">
        <w:rPr>
          <w:lang w:val="vi-VN"/>
        </w:rPr>
        <w:t xml:space="preserve">đúng, </w:t>
      </w:r>
      <w:r w:rsidR="00751C08">
        <w:t>1</w:t>
      </w:r>
      <w:r w:rsidR="00F964F8">
        <w:rPr>
          <w:lang w:val="vi-VN"/>
        </w:rPr>
        <w:t xml:space="preserve"> câu sai thì trở thành tà pháp. Trong học tập, phải thuần tịnh, không xem tạp</w:t>
      </w:r>
      <w:r w:rsidR="00751C08">
        <w:t>,</w:t>
      </w:r>
      <w:r w:rsidR="00F964F8">
        <w:rPr>
          <w:lang w:val="vi-VN"/>
        </w:rPr>
        <w:t xml:space="preserve"> </w:t>
      </w:r>
      <w:r w:rsidR="00751C08">
        <w:t>c</w:t>
      </w:r>
      <w:r w:rsidR="00F964F8">
        <w:rPr>
          <w:lang w:val="vi-VN"/>
        </w:rPr>
        <w:t>hỉ cần xen tạp một chút liền hỏng hết. Chúng ta xét xem tư tưởng kiến giải của chúng ta xen tạp, pha trộn nhiều hay ít? Rất nhiều!</w:t>
      </w:r>
    </w:p>
    <w:p w14:paraId="2F33F504" w14:textId="6CD9BDE7" w:rsidR="00A70D97" w:rsidRDefault="00F4318D" w:rsidP="002B6F91">
      <w:pPr>
        <w:spacing w:before="240" w:line="360" w:lineRule="auto"/>
        <w:jc w:val="both"/>
        <w:rPr>
          <w:lang w:val="vi-VN"/>
        </w:rPr>
      </w:pPr>
      <w:r>
        <w:rPr>
          <w:lang w:val="vi-VN"/>
        </w:rPr>
        <w:t>Chúng ta học Phật, chỉ tin theo lời Phật dạy là đủ rồi</w:t>
      </w:r>
      <w:r w:rsidR="00751C08">
        <w:t>!</w:t>
      </w:r>
      <w:r>
        <w:rPr>
          <w:lang w:val="vi-VN"/>
        </w:rPr>
        <w:t xml:space="preserve"> Rất nhiều người không hoàn toàn tin</w:t>
      </w:r>
      <w:r w:rsidR="0066137F">
        <w:t xml:space="preserve"> Phật</w:t>
      </w:r>
      <w:r>
        <w:rPr>
          <w:lang w:val="vi-VN"/>
        </w:rPr>
        <w:t xml:space="preserve">. </w:t>
      </w:r>
      <w:r w:rsidR="0066137F">
        <w:t>Đ</w:t>
      </w:r>
      <w:r>
        <w:rPr>
          <w:lang w:val="vi-VN"/>
        </w:rPr>
        <w:t xml:space="preserve">ầu năm, đầu tháng </w:t>
      </w:r>
      <w:r w:rsidR="0066137F">
        <w:t xml:space="preserve">họ </w:t>
      </w:r>
      <w:r>
        <w:rPr>
          <w:lang w:val="vi-VN"/>
        </w:rPr>
        <w:t>giải sao giải hạn để cầu may. Họ biết việc làm đó không cần thiết nhưng họ nghĩa là làm cho chắ</w:t>
      </w:r>
      <w:r w:rsidR="0066137F">
        <w:t>c</w:t>
      </w:r>
      <w:r>
        <w:rPr>
          <w:lang w:val="vi-VN"/>
        </w:rPr>
        <w:t xml:space="preserve">, tưởng là như vậy sẽ tốt hơn mà không hiểu rằng mình đã xen tạp, không thấu tình đạt lý, không </w:t>
      </w:r>
      <w:r w:rsidR="0036411F">
        <w:rPr>
          <w:lang w:val="vi-VN"/>
        </w:rPr>
        <w:t>thấu hiểu sự việc. Phật dạy: “</w:t>
      </w:r>
      <w:r w:rsidR="007241A1" w:rsidRPr="0099202A">
        <w:rPr>
          <w:b/>
          <w:bCs/>
          <w:i/>
          <w:iCs/>
        </w:rPr>
        <w:t>N</w:t>
      </w:r>
      <w:r w:rsidR="0036411F" w:rsidRPr="0099202A">
        <w:rPr>
          <w:b/>
          <w:bCs/>
          <w:i/>
          <w:iCs/>
          <w:lang w:val="vi-VN"/>
        </w:rPr>
        <w:t>gười phước ở đất phước, đất phước người phước ở</w:t>
      </w:r>
      <w:r w:rsidR="0036411F">
        <w:rPr>
          <w:lang w:val="vi-VN"/>
        </w:rPr>
        <w:t xml:space="preserve">”. </w:t>
      </w:r>
      <w:r w:rsidR="007C6F9F">
        <w:t>Chúng ta</w:t>
      </w:r>
      <w:r w:rsidR="0036411F">
        <w:rPr>
          <w:lang w:val="vi-VN"/>
        </w:rPr>
        <w:t xml:space="preserve"> chuyên tâm tích công bồi đức thì phước báu đó </w:t>
      </w:r>
      <w:r w:rsidR="0099202A">
        <w:t xml:space="preserve">tự nhiên </w:t>
      </w:r>
      <w:r w:rsidR="007C6F9F">
        <w:t xml:space="preserve">sẽ </w:t>
      </w:r>
      <w:r w:rsidR="0099202A">
        <w:t xml:space="preserve">được </w:t>
      </w:r>
      <w:r w:rsidR="0036411F">
        <w:rPr>
          <w:lang w:val="vi-VN"/>
        </w:rPr>
        <w:t xml:space="preserve">an bài trong cuộc sống </w:t>
      </w:r>
      <w:r w:rsidR="007241A1">
        <w:t>của</w:t>
      </w:r>
      <w:r w:rsidR="0036411F">
        <w:rPr>
          <w:lang w:val="vi-VN"/>
        </w:rPr>
        <w:t xml:space="preserve"> chúng ta.</w:t>
      </w:r>
      <w:r w:rsidR="008A4AAF">
        <w:t xml:space="preserve"> </w:t>
      </w:r>
      <w:r w:rsidR="00A70D97">
        <w:t xml:space="preserve">Người xưa dạy: </w:t>
      </w:r>
      <w:r w:rsidR="0036411F">
        <w:rPr>
          <w:lang w:val="vi-VN"/>
        </w:rPr>
        <w:t>“</w:t>
      </w:r>
      <w:r w:rsidR="0036411F" w:rsidRPr="00A70D97">
        <w:rPr>
          <w:b/>
          <w:bCs/>
          <w:i/>
          <w:iCs/>
          <w:lang w:val="vi-VN"/>
        </w:rPr>
        <w:t>Nhất ẩm nhất trác, mạc phi tiền định</w:t>
      </w:r>
      <w:r w:rsidR="0036411F">
        <w:rPr>
          <w:lang w:val="vi-VN"/>
        </w:rPr>
        <w:t xml:space="preserve">”. Phước báu đã định sẵn trong vận mệnh của chúng ta nhưng chúng ta vẫn xen </w:t>
      </w:r>
      <w:r w:rsidR="00AD1AC3">
        <w:rPr>
          <w:lang w:val="vi-VN"/>
        </w:rPr>
        <w:t xml:space="preserve">tạp. </w:t>
      </w:r>
      <w:r w:rsidR="00A70D97">
        <w:t>N</w:t>
      </w:r>
      <w:r w:rsidR="00AD1AC3">
        <w:rPr>
          <w:lang w:val="vi-VN"/>
        </w:rPr>
        <w:t xml:space="preserve">hiều </w:t>
      </w:r>
      <w:r w:rsidR="00A70D97">
        <w:t>người</w:t>
      </w:r>
      <w:r w:rsidR="00AD1AC3">
        <w:rPr>
          <w:lang w:val="vi-VN"/>
        </w:rPr>
        <w:t xml:space="preserve"> giảng rất hàm hồ, kiểu như: Thờ cúng kiểu này thì cả nhà sẽ chết, đặt thần Tài kiều này thì sẽ không có tiền… </w:t>
      </w:r>
    </w:p>
    <w:p w14:paraId="2EBA1E44" w14:textId="78572939" w:rsidR="00AD1AC3" w:rsidRPr="006D334A" w:rsidRDefault="008A4AAF" w:rsidP="002B6F91">
      <w:pPr>
        <w:spacing w:before="240" w:line="360" w:lineRule="auto"/>
        <w:jc w:val="both"/>
        <w:rPr>
          <w:b/>
          <w:bCs/>
          <w:lang w:val="vi-VN"/>
        </w:rPr>
      </w:pPr>
      <w:r w:rsidRPr="008A4AAF">
        <w:rPr>
          <w:b/>
          <w:bCs/>
        </w:rPr>
        <w:t>T</w:t>
      </w:r>
      <w:r w:rsidR="00AD1AC3" w:rsidRPr="008A4AAF">
        <w:rPr>
          <w:b/>
          <w:bCs/>
          <w:lang w:val="vi-VN"/>
        </w:rPr>
        <w:t>rong nhà Phật có “</w:t>
      </w:r>
      <w:r w:rsidR="00AD1AC3" w:rsidRPr="008A4AAF">
        <w:rPr>
          <w:b/>
          <w:bCs/>
          <w:i/>
          <w:iCs/>
          <w:lang w:val="vi-VN"/>
        </w:rPr>
        <w:t>đấng trung tôn</w:t>
      </w:r>
      <w:r w:rsidR="00AD1AC3" w:rsidRPr="008A4AAF">
        <w:rPr>
          <w:b/>
          <w:bCs/>
          <w:lang w:val="vi-VN"/>
        </w:rPr>
        <w:t xml:space="preserve">”. </w:t>
      </w:r>
      <w:r w:rsidR="002F01E9" w:rsidRPr="00075BBF">
        <w:rPr>
          <w:b/>
          <w:bCs/>
          <w:lang w:val="vi-VN"/>
        </w:rPr>
        <w:t>Phật không phân biệt chấp trước</w:t>
      </w:r>
      <w:r w:rsidR="002F01E9" w:rsidRPr="00075BBF">
        <w:rPr>
          <w:b/>
          <w:bCs/>
        </w:rPr>
        <w:t>.</w:t>
      </w:r>
      <w:r w:rsidR="002F01E9" w:rsidRPr="00075BBF">
        <w:rPr>
          <w:b/>
          <w:bCs/>
          <w:lang w:val="vi-VN"/>
        </w:rPr>
        <w:t xml:space="preserve"> </w:t>
      </w:r>
      <w:r w:rsidR="00AD1AC3" w:rsidRPr="00075BBF">
        <w:rPr>
          <w:b/>
          <w:bCs/>
          <w:lang w:val="vi-VN"/>
        </w:rPr>
        <w:t xml:space="preserve">Chúng ta ở </w:t>
      </w:r>
      <w:r w:rsidRPr="00075BBF">
        <w:rPr>
          <w:b/>
          <w:bCs/>
        </w:rPr>
        <w:t xml:space="preserve">bất cứ </w:t>
      </w:r>
      <w:r w:rsidR="00AD1AC3" w:rsidRPr="00075BBF">
        <w:rPr>
          <w:b/>
          <w:bCs/>
          <w:lang w:val="vi-VN"/>
        </w:rPr>
        <w:t>nơi nào</w:t>
      </w:r>
      <w:r w:rsidRPr="00075BBF">
        <w:rPr>
          <w:b/>
          <w:bCs/>
        </w:rPr>
        <w:t xml:space="preserve"> </w:t>
      </w:r>
      <w:r w:rsidR="00F10E51" w:rsidRPr="00075BBF">
        <w:rPr>
          <w:b/>
          <w:bCs/>
        </w:rPr>
        <w:t>cứ</w:t>
      </w:r>
      <w:r w:rsidR="00AD1AC3" w:rsidRPr="00075BBF">
        <w:rPr>
          <w:b/>
          <w:bCs/>
          <w:lang w:val="vi-VN"/>
        </w:rPr>
        <w:t xml:space="preserve"> dành ra nơi trang trọng nhất</w:t>
      </w:r>
      <w:r w:rsidR="00F10E51" w:rsidRPr="00075BBF">
        <w:rPr>
          <w:b/>
          <w:bCs/>
        </w:rPr>
        <w:t xml:space="preserve">, </w:t>
      </w:r>
      <w:r w:rsidR="00F10E51" w:rsidRPr="00075BBF">
        <w:rPr>
          <w:b/>
          <w:bCs/>
          <w:lang w:val="vi-VN"/>
        </w:rPr>
        <w:t>tôn nghiêm nhất</w:t>
      </w:r>
      <w:r w:rsidR="00AD1AC3" w:rsidRPr="00075BBF">
        <w:rPr>
          <w:b/>
          <w:bCs/>
          <w:lang w:val="vi-VN"/>
        </w:rPr>
        <w:t xml:space="preserve"> để thờ Phật là được.</w:t>
      </w:r>
    </w:p>
    <w:p w14:paraId="46BE0390" w14:textId="0D3F3CEB" w:rsidR="00CE5BFC" w:rsidRDefault="00AD1AC3" w:rsidP="002B6F91">
      <w:pPr>
        <w:spacing w:before="240" w:line="360" w:lineRule="auto"/>
        <w:jc w:val="both"/>
        <w:rPr>
          <w:lang w:val="vi-VN"/>
        </w:rPr>
      </w:pPr>
      <w:r>
        <w:rPr>
          <w:lang w:val="vi-VN"/>
        </w:rPr>
        <w:t>Có người hỏi Thầy: “</w:t>
      </w:r>
      <w:r w:rsidRPr="009A0C60">
        <w:rPr>
          <w:i/>
          <w:iCs/>
          <w:lang w:val="vi-VN"/>
        </w:rPr>
        <w:t>Con ở chung cư, con ở tầng dưới, họ ở tầng trên. Con thờ Phật thì họ có dẫm đạp lên nơi con thờ Phật hay không?</w:t>
      </w:r>
      <w:r>
        <w:rPr>
          <w:lang w:val="vi-VN"/>
        </w:rPr>
        <w:t xml:space="preserve">”. </w:t>
      </w:r>
      <w:r w:rsidR="009A0C60">
        <w:t xml:space="preserve"> </w:t>
      </w:r>
      <w:r w:rsidR="00E52146">
        <w:rPr>
          <w:lang w:val="vi-VN"/>
        </w:rPr>
        <w:t>Một bà cụ làm một cái chòi, dựng một túp lều trên đống rác để ở. Bà treo hình Phật ở đó. Có người nói</w:t>
      </w:r>
      <w:r w:rsidR="009B4B51">
        <w:t>:</w:t>
      </w:r>
      <w:r w:rsidR="00E52146">
        <w:rPr>
          <w:lang w:val="vi-VN"/>
        </w:rPr>
        <w:t xml:space="preserve"> </w:t>
      </w:r>
      <w:r w:rsidR="009B4B51">
        <w:t>“</w:t>
      </w:r>
      <w:r w:rsidR="00E52146" w:rsidRPr="009B4B51">
        <w:rPr>
          <w:i/>
          <w:iCs/>
          <w:lang w:val="vi-VN"/>
        </w:rPr>
        <w:t>Bà treo hình Phật trên đống rác là có tội</w:t>
      </w:r>
      <w:r w:rsidR="009B4B51">
        <w:t>”</w:t>
      </w:r>
      <w:r w:rsidR="00E52146">
        <w:rPr>
          <w:lang w:val="vi-VN"/>
        </w:rPr>
        <w:t xml:space="preserve">. Thầy nói: </w:t>
      </w:r>
      <w:r w:rsidR="009B4B51">
        <w:t>“</w:t>
      </w:r>
      <w:r w:rsidR="009B4B51" w:rsidRPr="009B4B51">
        <w:rPr>
          <w:i/>
          <w:iCs/>
        </w:rPr>
        <w:t>N</w:t>
      </w:r>
      <w:r w:rsidR="00E52146" w:rsidRPr="009B4B51">
        <w:rPr>
          <w:i/>
          <w:iCs/>
          <w:lang w:val="vi-VN"/>
        </w:rPr>
        <w:t xml:space="preserve">gười nói câu nói đó </w:t>
      </w:r>
      <w:r w:rsidR="009B4B51" w:rsidRPr="009B4B51">
        <w:rPr>
          <w:i/>
          <w:iCs/>
        </w:rPr>
        <w:t xml:space="preserve">mới là người </w:t>
      </w:r>
      <w:r w:rsidR="00E52146" w:rsidRPr="009B4B51">
        <w:rPr>
          <w:i/>
          <w:iCs/>
          <w:lang w:val="vi-VN"/>
        </w:rPr>
        <w:t>có tội</w:t>
      </w:r>
      <w:r w:rsidR="009B4B51">
        <w:t>”</w:t>
      </w:r>
      <w:r w:rsidR="00E52146">
        <w:rPr>
          <w:lang w:val="vi-VN"/>
        </w:rPr>
        <w:t xml:space="preserve">. </w:t>
      </w:r>
      <w:r w:rsidR="00DF5BD5">
        <w:rPr>
          <w:lang w:val="vi-VN"/>
        </w:rPr>
        <w:t xml:space="preserve">Bà treo hình Phật ở nơi trang trọng nhất của </w:t>
      </w:r>
      <w:r w:rsidR="002F01E9">
        <w:t>túp</w:t>
      </w:r>
      <w:r w:rsidR="00DF5BD5">
        <w:rPr>
          <w:lang w:val="vi-VN"/>
        </w:rPr>
        <w:t xml:space="preserve"> lều thì không sai.</w:t>
      </w:r>
      <w:r w:rsidR="00F10E51">
        <w:t xml:space="preserve"> </w:t>
      </w:r>
      <w:r w:rsidR="003E5B35">
        <w:rPr>
          <w:lang w:val="vi-VN"/>
        </w:rPr>
        <w:t xml:space="preserve">Thầy có 2 học trò phát tâm học Phật. </w:t>
      </w:r>
      <w:r w:rsidR="00F10E51">
        <w:t xml:space="preserve">Họ là hai vợ chồng. </w:t>
      </w:r>
      <w:r w:rsidR="003E5B35">
        <w:rPr>
          <w:lang w:val="vi-VN"/>
        </w:rPr>
        <w:t xml:space="preserve">Gia đình họ </w:t>
      </w:r>
      <w:r w:rsidR="00F10E51">
        <w:t>theo</w:t>
      </w:r>
      <w:r w:rsidR="003E5B35">
        <w:rPr>
          <w:lang w:val="vi-VN"/>
        </w:rPr>
        <w:t xml:space="preserve"> </w:t>
      </w:r>
      <w:r w:rsidR="00F10E51">
        <w:t>C</w:t>
      </w:r>
      <w:r w:rsidR="003E5B35">
        <w:rPr>
          <w:lang w:val="vi-VN"/>
        </w:rPr>
        <w:t>ông giáo. Hai vợ chồng mỗi lần niệm Phật, lạy Phật thì mở laptop có hình P</w:t>
      </w:r>
      <w:r w:rsidR="00F10E51">
        <w:t>h</w:t>
      </w:r>
      <w:r w:rsidR="003E5B35">
        <w:rPr>
          <w:lang w:val="vi-VN"/>
        </w:rPr>
        <w:t>ật ra, sau khi kết th</w:t>
      </w:r>
      <w:r w:rsidR="00C33BB3">
        <w:t>ú</w:t>
      </w:r>
      <w:r w:rsidR="003E5B35">
        <w:rPr>
          <w:lang w:val="vi-VN"/>
        </w:rPr>
        <w:t>c thời khóa thì họ đóng laptop lại.</w:t>
      </w:r>
    </w:p>
    <w:p w14:paraId="3B27AD1C" w14:textId="4E10B62C" w:rsidR="00B32D0B" w:rsidRDefault="00CE5BFC" w:rsidP="002B6F91">
      <w:pPr>
        <w:spacing w:before="240" w:line="360" w:lineRule="auto"/>
        <w:jc w:val="both"/>
        <w:rPr>
          <w:lang w:val="vi-VN"/>
        </w:rPr>
      </w:pPr>
      <w:r>
        <w:rPr>
          <w:lang w:val="vi-VN"/>
        </w:rPr>
        <w:t>Hòa thượng nói: “</w:t>
      </w:r>
      <w:r w:rsidRPr="00633FFE">
        <w:rPr>
          <w:b/>
          <w:bCs/>
          <w:i/>
          <w:iCs/>
          <w:lang w:val="vi-VN"/>
        </w:rPr>
        <w:t xml:space="preserve">Nếu thế gian này có đủ sức để chuyển hóa, vượt thoát </w:t>
      </w:r>
      <w:r w:rsidR="00633FFE" w:rsidRPr="00633FFE">
        <w:rPr>
          <w:b/>
          <w:bCs/>
          <w:i/>
          <w:iCs/>
        </w:rPr>
        <w:t xml:space="preserve">sinh tử </w:t>
      </w:r>
      <w:r w:rsidRPr="00633FFE">
        <w:rPr>
          <w:b/>
          <w:bCs/>
          <w:i/>
          <w:iCs/>
          <w:lang w:val="vi-VN"/>
        </w:rPr>
        <w:t>thì Phật Bồ Tát, Thánh Hiền không ra đời</w:t>
      </w:r>
      <w:r>
        <w:rPr>
          <w:lang w:val="vi-VN"/>
        </w:rPr>
        <w:t xml:space="preserve">”. </w:t>
      </w:r>
      <w:r w:rsidR="00633FFE" w:rsidRPr="00BF58F4">
        <w:rPr>
          <w:b/>
          <w:bCs/>
          <w:lang w:val="vi-VN"/>
        </w:rPr>
        <w:t>Chúng ta học văn hóa truyền thống,</w:t>
      </w:r>
      <w:r w:rsidR="00633FFE" w:rsidRPr="00BF58F4">
        <w:rPr>
          <w:b/>
          <w:bCs/>
        </w:rPr>
        <w:t xml:space="preserve"> học đạo Thánh Hiền thì</w:t>
      </w:r>
      <w:r w:rsidR="00633FFE" w:rsidRPr="00BF58F4">
        <w:rPr>
          <w:b/>
          <w:bCs/>
          <w:lang w:val="vi-VN"/>
        </w:rPr>
        <w:t xml:space="preserve"> cứ toàn tâm toàn ý tin vào đó để làm. </w:t>
      </w:r>
      <w:r w:rsidR="00633FFE">
        <w:rPr>
          <w:lang w:val="vi-VN"/>
        </w:rPr>
        <w:t>Có những trường trong Hệ thống chúng ta không hoàn toàn tin văn hóa truyền thống, đưa vào dạy những tư tưởng Montessori hay cái gì đó.</w:t>
      </w:r>
      <w:r w:rsidR="00633FFE">
        <w:t xml:space="preserve"> </w:t>
      </w:r>
      <w:r>
        <w:rPr>
          <w:lang w:val="vi-VN"/>
        </w:rPr>
        <w:t>Có người nói, học Phật thì cần phải học</w:t>
      </w:r>
      <w:r w:rsidR="008A17EB">
        <w:t xml:space="preserve"> thêm</w:t>
      </w:r>
      <w:r>
        <w:rPr>
          <w:lang w:val="vi-VN"/>
        </w:rPr>
        <w:t xml:space="preserve"> khoa </w:t>
      </w:r>
      <w:r w:rsidR="00B32D0B">
        <w:rPr>
          <w:lang w:val="vi-VN"/>
        </w:rPr>
        <w:t>học, học cái này cái kia. Thật ra, chỉ cần ta học Phật, tâm ta được định, trí tuệ phát sanh thì gần như trí tuệ không thiếu gì cả.</w:t>
      </w:r>
    </w:p>
    <w:p w14:paraId="0AF8FC2E" w14:textId="722995AA" w:rsidR="00556E61" w:rsidRPr="006D334A" w:rsidRDefault="00B32D0B" w:rsidP="002B6F91">
      <w:pPr>
        <w:spacing w:before="240" w:line="360" w:lineRule="auto"/>
        <w:jc w:val="both"/>
      </w:pPr>
      <w:r>
        <w:rPr>
          <w:lang w:val="vi-VN"/>
        </w:rPr>
        <w:t>Hôm qua chúng ta tổ chức cho các con ở “</w:t>
      </w:r>
      <w:r w:rsidRPr="008A17EB">
        <w:rPr>
          <w:b/>
          <w:bCs/>
          <w:i/>
          <w:iCs/>
          <w:lang w:val="vi-VN"/>
        </w:rPr>
        <w:t>Trung tâm Nhân đạo Quê hương</w:t>
      </w:r>
      <w:r>
        <w:rPr>
          <w:lang w:val="vi-VN"/>
        </w:rPr>
        <w:t xml:space="preserve">” một buổi lễ tri ân sinh nhật Bác. Mặc dù chúng ta làm chưa đạt nhưng họ nói rằng </w:t>
      </w:r>
      <w:r w:rsidR="008A17EB">
        <w:t xml:space="preserve">trong </w:t>
      </w:r>
      <w:r>
        <w:rPr>
          <w:lang w:val="vi-VN"/>
        </w:rPr>
        <w:t xml:space="preserve">15 năm qua, họ chưa có buổi lễ nào long trọng như vậy. Thầy </w:t>
      </w:r>
      <w:r w:rsidR="00BD3D7E">
        <w:rPr>
          <w:lang w:val="vi-VN"/>
        </w:rPr>
        <w:t>đã họp Zoom với các Thầy Cô giáo đang hỗ trợ nơi đó</w:t>
      </w:r>
      <w:r w:rsidR="00D8475C">
        <w:t>, Thầy nói;</w:t>
      </w:r>
      <w:r w:rsidR="00BD3D7E">
        <w:rPr>
          <w:lang w:val="vi-VN"/>
        </w:rPr>
        <w:t xml:space="preserve"> “</w:t>
      </w:r>
      <w:r w:rsidR="000C0D98" w:rsidRPr="009D473D">
        <w:rPr>
          <w:b/>
          <w:bCs/>
          <w:i/>
          <w:iCs/>
        </w:rPr>
        <w:t>C</w:t>
      </w:r>
      <w:r w:rsidR="00BD3D7E" w:rsidRPr="009D473D">
        <w:rPr>
          <w:b/>
          <w:bCs/>
          <w:i/>
          <w:iCs/>
          <w:lang w:val="vi-VN"/>
        </w:rPr>
        <w:t xml:space="preserve">húng ta </w:t>
      </w:r>
      <w:r w:rsidR="000C0D98" w:rsidRPr="009D473D">
        <w:rPr>
          <w:b/>
          <w:bCs/>
          <w:i/>
          <w:iCs/>
        </w:rPr>
        <w:t>c</w:t>
      </w:r>
      <w:r w:rsidR="000C0D98" w:rsidRPr="009D473D">
        <w:rPr>
          <w:b/>
          <w:bCs/>
          <w:i/>
          <w:iCs/>
          <w:lang w:val="vi-VN"/>
        </w:rPr>
        <w:t xml:space="preserve">hỉ cần </w:t>
      </w:r>
      <w:r w:rsidR="00BD3D7E" w:rsidRPr="009D473D">
        <w:rPr>
          <w:b/>
          <w:bCs/>
          <w:i/>
          <w:iCs/>
          <w:lang w:val="vi-VN"/>
        </w:rPr>
        <w:t>bắt đầu từ</w:t>
      </w:r>
      <w:r w:rsidR="000C0D98" w:rsidRPr="009D473D">
        <w:rPr>
          <w:b/>
          <w:bCs/>
          <w:i/>
          <w:iCs/>
        </w:rPr>
        <w:t xml:space="preserve"> những bài học</w:t>
      </w:r>
      <w:r w:rsidR="00BD3D7E" w:rsidRPr="009D473D">
        <w:rPr>
          <w:b/>
          <w:bCs/>
          <w:i/>
          <w:iCs/>
          <w:lang w:val="vi-VN"/>
        </w:rPr>
        <w:t xml:space="preserve"> “</w:t>
      </w:r>
      <w:r w:rsidR="008A17EB" w:rsidRPr="009D473D">
        <w:rPr>
          <w:b/>
          <w:bCs/>
          <w:i/>
          <w:iCs/>
        </w:rPr>
        <w:t>l</w:t>
      </w:r>
      <w:r w:rsidR="00BD3D7E" w:rsidRPr="009D473D">
        <w:rPr>
          <w:b/>
          <w:bCs/>
          <w:i/>
          <w:iCs/>
          <w:lang w:val="vi-VN"/>
        </w:rPr>
        <w:t>ễ phép thường ngày”, khởi đầu từ điểm xuất phát này</w:t>
      </w:r>
      <w:r w:rsidR="000C0D98" w:rsidRPr="009D473D">
        <w:rPr>
          <w:b/>
          <w:bCs/>
          <w:i/>
          <w:iCs/>
        </w:rPr>
        <w:t xml:space="preserve"> là đủ.</w:t>
      </w:r>
      <w:r w:rsidR="00BD3D7E" w:rsidRPr="009D473D">
        <w:rPr>
          <w:b/>
          <w:bCs/>
          <w:i/>
          <w:iCs/>
          <w:lang w:val="vi-VN"/>
        </w:rPr>
        <w:t xml:space="preserve"> </w:t>
      </w:r>
      <w:r w:rsidR="000C0D98" w:rsidRPr="009D473D">
        <w:rPr>
          <w:b/>
          <w:bCs/>
          <w:i/>
          <w:iCs/>
        </w:rPr>
        <w:t>Đ</w:t>
      </w:r>
      <w:r w:rsidR="00BD3D7E" w:rsidRPr="009D473D">
        <w:rPr>
          <w:b/>
          <w:bCs/>
          <w:i/>
          <w:iCs/>
          <w:lang w:val="vi-VN"/>
        </w:rPr>
        <w:t xml:space="preserve">ó là chuẩn mực nền tảng làm </w:t>
      </w:r>
      <w:r w:rsidR="00556E61" w:rsidRPr="009D473D">
        <w:rPr>
          <w:b/>
          <w:bCs/>
          <w:i/>
          <w:iCs/>
          <w:lang w:val="vi-VN"/>
        </w:rPr>
        <w:t>người, chuẩn mực đối nhân xử thế. Phật dạy như thế nào thì chúng ta cứ làm y hệt như vậy, không xen tạp</w:t>
      </w:r>
      <w:r w:rsidR="008A17EB">
        <w:t>”.</w:t>
      </w:r>
    </w:p>
    <w:p w14:paraId="68659692" w14:textId="405F993D" w:rsidR="00556E61" w:rsidRDefault="00556E61" w:rsidP="002B6F91">
      <w:pPr>
        <w:spacing w:before="240" w:line="360" w:lineRule="auto"/>
        <w:jc w:val="both"/>
        <w:rPr>
          <w:lang w:val="vi-VN"/>
        </w:rPr>
      </w:pPr>
      <w:r>
        <w:rPr>
          <w:lang w:val="vi-VN"/>
        </w:rPr>
        <w:t>Hòa thượng nói: “</w:t>
      </w:r>
      <w:r w:rsidRPr="00BC5C09">
        <w:rPr>
          <w:b/>
          <w:bCs/>
          <w:i/>
          <w:iCs/>
          <w:lang w:val="vi-VN"/>
        </w:rPr>
        <w:t xml:space="preserve">Khi chúng ta là những người mới học Phật thì nhất định phải tuân thủ theo một vị Thầy. Người xưa có </w:t>
      </w:r>
      <w:r w:rsidR="009D473D" w:rsidRPr="00BC5C09">
        <w:rPr>
          <w:b/>
          <w:bCs/>
          <w:i/>
          <w:iCs/>
        </w:rPr>
        <w:t>“</w:t>
      </w:r>
      <w:r w:rsidRPr="00BC5C09">
        <w:rPr>
          <w:b/>
          <w:bCs/>
          <w:i/>
          <w:iCs/>
          <w:lang w:val="vi-VN"/>
        </w:rPr>
        <w:t>sư thừa</w:t>
      </w:r>
      <w:r w:rsidR="009D473D" w:rsidRPr="00BC5C09">
        <w:rPr>
          <w:b/>
          <w:bCs/>
          <w:i/>
          <w:iCs/>
        </w:rPr>
        <w:t>”</w:t>
      </w:r>
      <w:r w:rsidRPr="00BC5C09">
        <w:rPr>
          <w:b/>
          <w:bCs/>
          <w:i/>
          <w:iCs/>
          <w:lang w:val="vi-VN"/>
        </w:rPr>
        <w:t xml:space="preserve"> là có sự tiếp nối dạy bảo của một vị Thầy. Dù là thế gian hay xuất thế gian thì chúng ta cũng cần phải có một vị Thầy dẫn dắt, chỉ đường cho chúng ta đi.</w:t>
      </w:r>
      <w:r>
        <w:rPr>
          <w:lang w:val="vi-VN"/>
        </w:rPr>
        <w:t>”.</w:t>
      </w:r>
    </w:p>
    <w:p w14:paraId="3D0A8304" w14:textId="2E868404" w:rsidR="004F1763" w:rsidRDefault="00556E61" w:rsidP="002B6F91">
      <w:pPr>
        <w:spacing w:before="240" w:line="360" w:lineRule="auto"/>
        <w:jc w:val="both"/>
        <w:rPr>
          <w:lang w:val="vi-VN"/>
        </w:rPr>
      </w:pPr>
      <w:r>
        <w:rPr>
          <w:lang w:val="vi-VN"/>
        </w:rPr>
        <w:t>Có người hỏi Thầy: “</w:t>
      </w:r>
      <w:r w:rsidRPr="006E3BBA">
        <w:rPr>
          <w:i/>
          <w:iCs/>
          <w:lang w:val="vi-VN"/>
        </w:rPr>
        <w:t>Thưa Thầy, con đã quy y 5 lần rồi. Bây giờ con quy y thêm một lần nữa có được không?</w:t>
      </w:r>
      <w:r>
        <w:rPr>
          <w:lang w:val="vi-VN"/>
        </w:rPr>
        <w:t xml:space="preserve">”. </w:t>
      </w:r>
      <w:r w:rsidR="0032424E">
        <w:rPr>
          <w:lang w:val="vi-VN"/>
        </w:rPr>
        <w:t>Đây là tâm cảnh của rất nhiều người.</w:t>
      </w:r>
      <w:r w:rsidR="0032424E">
        <w:t xml:space="preserve"> </w:t>
      </w:r>
      <w:r>
        <w:rPr>
          <w:lang w:val="vi-VN"/>
        </w:rPr>
        <w:t>Thầy trả lời: “</w:t>
      </w:r>
      <w:r w:rsidR="00BC5C09" w:rsidRPr="006E3BBA">
        <w:rPr>
          <w:i/>
          <w:iCs/>
        </w:rPr>
        <w:t xml:space="preserve">Được! Con đã quy y 5 lần rồi thì quy y thêm một lần nữa cũng không sao. Nhưng điều quan trọng là mình phải hiểu </w:t>
      </w:r>
      <w:r w:rsidR="0032424E">
        <w:rPr>
          <w:i/>
          <w:iCs/>
        </w:rPr>
        <w:t xml:space="preserve">ý nghĩa, </w:t>
      </w:r>
      <w:r w:rsidR="00BC5C09" w:rsidRPr="006E3BBA">
        <w:rPr>
          <w:i/>
          <w:iCs/>
        </w:rPr>
        <w:t>bản chất</w:t>
      </w:r>
      <w:r w:rsidR="006E3BBA" w:rsidRPr="006E3BBA">
        <w:rPr>
          <w:i/>
          <w:iCs/>
        </w:rPr>
        <w:t xml:space="preserve"> của quy y. </w:t>
      </w:r>
      <w:r w:rsidRPr="006E3BBA">
        <w:rPr>
          <w:i/>
          <w:iCs/>
          <w:lang w:val="vi-VN"/>
        </w:rPr>
        <w:t xml:space="preserve">Mình đang đi trên đường, gặp ngã ba thì </w:t>
      </w:r>
      <w:r w:rsidR="004F1763" w:rsidRPr="006E3BBA">
        <w:rPr>
          <w:i/>
          <w:iCs/>
          <w:lang w:val="vi-VN"/>
        </w:rPr>
        <w:t xml:space="preserve">sẽ ngập ngừng </w:t>
      </w:r>
      <w:r w:rsidRPr="006E3BBA">
        <w:rPr>
          <w:i/>
          <w:iCs/>
          <w:lang w:val="vi-VN"/>
        </w:rPr>
        <w:t>không biết</w:t>
      </w:r>
      <w:r w:rsidR="004F1763" w:rsidRPr="006E3BBA">
        <w:rPr>
          <w:i/>
          <w:iCs/>
          <w:lang w:val="vi-VN"/>
        </w:rPr>
        <w:t xml:space="preserve"> </w:t>
      </w:r>
      <w:r w:rsidRPr="006E3BBA">
        <w:rPr>
          <w:i/>
          <w:iCs/>
          <w:lang w:val="vi-VN"/>
        </w:rPr>
        <w:t xml:space="preserve">nên đi đường </w:t>
      </w:r>
      <w:r w:rsidR="004F1763" w:rsidRPr="006E3BBA">
        <w:rPr>
          <w:i/>
          <w:iCs/>
          <w:lang w:val="vi-VN"/>
        </w:rPr>
        <w:t>nào. Nếu chúng ta đến ngã năm, ngã sáu thì càng không biết nên đi theo lối nào</w:t>
      </w:r>
      <w:r w:rsidR="0032424E">
        <w:rPr>
          <w:i/>
          <w:iCs/>
        </w:rPr>
        <w:t xml:space="preserve">. </w:t>
      </w:r>
      <w:r w:rsidR="0032424E" w:rsidRPr="0032424E">
        <w:rPr>
          <w:i/>
          <w:iCs/>
          <w:lang w:val="vi-VN"/>
        </w:rPr>
        <w:t xml:space="preserve">Nếu không có </w:t>
      </w:r>
      <w:r w:rsidR="0032424E" w:rsidRPr="0032424E">
        <w:rPr>
          <w:i/>
          <w:iCs/>
        </w:rPr>
        <w:t xml:space="preserve">một vị </w:t>
      </w:r>
      <w:r w:rsidR="0032424E" w:rsidRPr="0032424E">
        <w:rPr>
          <w:i/>
          <w:iCs/>
          <w:lang w:val="vi-VN"/>
        </w:rPr>
        <w:t xml:space="preserve">Thầy </w:t>
      </w:r>
      <w:r w:rsidR="0032424E" w:rsidRPr="0032424E">
        <w:rPr>
          <w:i/>
          <w:iCs/>
        </w:rPr>
        <w:t xml:space="preserve">sáng suốt dẫn dắt </w:t>
      </w:r>
      <w:r w:rsidR="0032424E" w:rsidRPr="0032424E">
        <w:rPr>
          <w:i/>
          <w:iCs/>
          <w:lang w:val="vi-VN"/>
        </w:rPr>
        <w:t>thì chúng ta tu mù</w:t>
      </w:r>
      <w:r w:rsidR="004F1763">
        <w:rPr>
          <w:lang w:val="vi-VN"/>
        </w:rPr>
        <w:t xml:space="preserve">”. </w:t>
      </w:r>
    </w:p>
    <w:p w14:paraId="093222BF" w14:textId="0D3F0DC7" w:rsidR="009147EE" w:rsidRDefault="004F1763" w:rsidP="002B6F91">
      <w:pPr>
        <w:spacing w:before="240" w:line="360" w:lineRule="auto"/>
        <w:jc w:val="both"/>
        <w:rPr>
          <w:lang w:val="vi-VN"/>
        </w:rPr>
      </w:pPr>
      <w:r>
        <w:rPr>
          <w:lang w:val="vi-VN"/>
        </w:rPr>
        <w:t xml:space="preserve">Ngày xưa Thầy học phát âm, mỗi </w:t>
      </w:r>
      <w:r w:rsidR="000660CC">
        <w:t>T</w:t>
      </w:r>
      <w:r>
        <w:rPr>
          <w:lang w:val="vi-VN"/>
        </w:rPr>
        <w:t xml:space="preserve">hầy Cô lại phát âm một kiểu khác nhau khiến Thầy không biết phát âm như thế nào là chuẩn. </w:t>
      </w:r>
      <w:r w:rsidR="000660CC">
        <w:t>C</w:t>
      </w:r>
      <w:r>
        <w:rPr>
          <w:lang w:val="vi-VN"/>
        </w:rPr>
        <w:t xml:space="preserve">húng ta phải chọn một vị Thầy </w:t>
      </w:r>
      <w:r w:rsidR="009147EE">
        <w:rPr>
          <w:lang w:val="vi-VN"/>
        </w:rPr>
        <w:t>khiến mình cảm thấy dễ hiểu</w:t>
      </w:r>
      <w:r w:rsidR="00930E93">
        <w:t>, rồi</w:t>
      </w:r>
      <w:r w:rsidR="009147EE">
        <w:rPr>
          <w:lang w:val="vi-VN"/>
        </w:rPr>
        <w:t xml:space="preserve"> cứ bám theo vị </w:t>
      </w:r>
      <w:r w:rsidR="00930E93">
        <w:t>T</w:t>
      </w:r>
      <w:r w:rsidR="009147EE">
        <w:rPr>
          <w:lang w:val="vi-VN"/>
        </w:rPr>
        <w:t>hầy đó mà học.</w:t>
      </w:r>
    </w:p>
    <w:p w14:paraId="3187869A" w14:textId="470040A4" w:rsidR="00BC3559" w:rsidRPr="00BC3559" w:rsidRDefault="009147EE" w:rsidP="002B6F91">
      <w:pPr>
        <w:spacing w:before="240" w:line="360" w:lineRule="auto"/>
        <w:jc w:val="both"/>
      </w:pPr>
      <w:r>
        <w:rPr>
          <w:lang w:val="vi-VN"/>
        </w:rPr>
        <w:t>Hòa thượng nói: “</w:t>
      </w:r>
      <w:r w:rsidRPr="00BC3559">
        <w:rPr>
          <w:b/>
          <w:bCs/>
          <w:i/>
          <w:iCs/>
          <w:lang w:val="vi-VN"/>
        </w:rPr>
        <w:t>Chúng ta phải học theo thiện tri thức, nhưng phải phân biệt được đâu là thiện tri thức</w:t>
      </w:r>
      <w:r>
        <w:rPr>
          <w:lang w:val="vi-VN"/>
        </w:rPr>
        <w:t xml:space="preserve">”. </w:t>
      </w:r>
      <w:r w:rsidR="00BC3559">
        <w:t>N</w:t>
      </w:r>
      <w:r>
        <w:rPr>
          <w:lang w:val="vi-VN"/>
        </w:rPr>
        <w:t>hiều người không phân biệt được thiện tri thức. Họ tưởng rằng người danh cao tiếng tốt là thiện tri thức. Đó là sai</w:t>
      </w:r>
      <w:r w:rsidR="00BC3559">
        <w:t xml:space="preserve"> lầm.</w:t>
      </w:r>
    </w:p>
    <w:p w14:paraId="7E0A5BD3" w14:textId="6FBCBA01" w:rsidR="00B94E49" w:rsidRPr="00852AE3" w:rsidRDefault="00C4740E" w:rsidP="002B6F91">
      <w:pPr>
        <w:spacing w:before="240" w:line="360" w:lineRule="auto"/>
        <w:jc w:val="both"/>
      </w:pPr>
      <w:r w:rsidRPr="001309A9">
        <w:rPr>
          <w:b/>
          <w:bCs/>
          <w:lang w:val="vi-VN"/>
        </w:rPr>
        <w:t xml:space="preserve">Hòa thượng nói: </w:t>
      </w:r>
      <w:r w:rsidR="009147EE" w:rsidRPr="001309A9">
        <w:rPr>
          <w:b/>
          <w:bCs/>
          <w:lang w:val="vi-VN"/>
        </w:rPr>
        <w:t>Thích Ca Mâu Ni Phật rất từ bi. Trước khi nhập diệ</w:t>
      </w:r>
      <w:r w:rsidR="00BC3559" w:rsidRPr="001309A9">
        <w:rPr>
          <w:b/>
          <w:bCs/>
        </w:rPr>
        <w:t>t</w:t>
      </w:r>
      <w:r w:rsidR="009147EE" w:rsidRPr="001309A9">
        <w:rPr>
          <w:b/>
          <w:bCs/>
          <w:lang w:val="vi-VN"/>
        </w:rPr>
        <w:t xml:space="preserve">, Ngài đã dạy “TỨ Y PHÁP” để giúp chúng sanh phân biệt thiện tri thức. </w:t>
      </w:r>
      <w:r w:rsidR="00397CBC" w:rsidRPr="001309A9">
        <w:rPr>
          <w:b/>
          <w:bCs/>
        </w:rPr>
        <w:t>Trong “</w:t>
      </w:r>
      <w:r w:rsidR="00397CBC" w:rsidRPr="001309A9">
        <w:rPr>
          <w:b/>
          <w:bCs/>
          <w:lang w:val="vi-VN"/>
        </w:rPr>
        <w:t>TỨ Y PHÁP</w:t>
      </w:r>
      <w:r w:rsidR="00397CBC" w:rsidRPr="001309A9">
        <w:rPr>
          <w:b/>
          <w:bCs/>
        </w:rPr>
        <w:t>” có “</w:t>
      </w:r>
      <w:r w:rsidR="00397CBC" w:rsidRPr="001309A9">
        <w:rPr>
          <w:b/>
          <w:bCs/>
          <w:i/>
          <w:iCs/>
        </w:rPr>
        <w:t>y</w:t>
      </w:r>
      <w:r w:rsidRPr="001309A9">
        <w:rPr>
          <w:b/>
          <w:bCs/>
          <w:i/>
          <w:iCs/>
          <w:lang w:val="vi-VN"/>
        </w:rPr>
        <w:t xml:space="preserve"> pháp bất y nhân</w:t>
      </w:r>
      <w:r w:rsidR="00397CBC" w:rsidRPr="001309A9">
        <w:rPr>
          <w:b/>
          <w:bCs/>
        </w:rPr>
        <w:t>”.</w:t>
      </w:r>
      <w:r w:rsidRPr="001309A9">
        <w:rPr>
          <w:b/>
          <w:bCs/>
          <w:lang w:val="vi-VN"/>
        </w:rPr>
        <w:t xml:space="preserve"> Kinh giáo là </w:t>
      </w:r>
      <w:r w:rsidR="00B94E49" w:rsidRPr="001309A9">
        <w:rPr>
          <w:b/>
          <w:bCs/>
          <w:lang w:val="vi-VN"/>
        </w:rPr>
        <w:t xml:space="preserve">pháp, là lời giáo </w:t>
      </w:r>
      <w:r w:rsidR="00FB51EA" w:rsidRPr="001309A9">
        <w:rPr>
          <w:b/>
          <w:bCs/>
          <w:lang w:val="vi-VN"/>
        </w:rPr>
        <w:t>huấ</w:t>
      </w:r>
      <w:r w:rsidR="00B94E49" w:rsidRPr="001309A9">
        <w:rPr>
          <w:b/>
          <w:bCs/>
          <w:lang w:val="vi-VN"/>
        </w:rPr>
        <w:t>n của P</w:t>
      </w:r>
      <w:r w:rsidR="00397CBC" w:rsidRPr="001309A9">
        <w:rPr>
          <w:b/>
          <w:bCs/>
        </w:rPr>
        <w:t>h</w:t>
      </w:r>
      <w:r w:rsidR="00B94E49" w:rsidRPr="001309A9">
        <w:rPr>
          <w:b/>
          <w:bCs/>
          <w:lang w:val="vi-VN"/>
        </w:rPr>
        <w:t>ật.</w:t>
      </w:r>
      <w:r>
        <w:rPr>
          <w:lang w:val="vi-VN"/>
        </w:rPr>
        <w:t xml:space="preserve"> </w:t>
      </w:r>
      <w:r w:rsidRPr="001B334E">
        <w:rPr>
          <w:b/>
          <w:bCs/>
          <w:lang w:val="vi-VN"/>
        </w:rPr>
        <w:t>Pháp sư hay cư sĩ giảng Kinh nói pháp thì tư tưởng</w:t>
      </w:r>
      <w:r w:rsidR="00B94E49" w:rsidRPr="001B334E">
        <w:rPr>
          <w:b/>
          <w:bCs/>
          <w:lang w:val="vi-VN"/>
        </w:rPr>
        <w:t xml:space="preserve"> kiến giải</w:t>
      </w:r>
      <w:r w:rsidRPr="001B334E">
        <w:rPr>
          <w:b/>
          <w:bCs/>
          <w:lang w:val="vi-VN"/>
        </w:rPr>
        <w:t xml:space="preserve">, ngôn ngữ, </w:t>
      </w:r>
      <w:r w:rsidR="00DD40B0" w:rsidRPr="001B334E">
        <w:rPr>
          <w:b/>
          <w:bCs/>
          <w:lang w:val="vi-VN"/>
        </w:rPr>
        <w:t xml:space="preserve">hành </w:t>
      </w:r>
      <w:r w:rsidR="001B334E">
        <w:rPr>
          <w:b/>
          <w:bCs/>
          <w:lang w:val="vi-VN"/>
        </w:rPr>
        <w:t>vi,</w:t>
      </w:r>
      <w:r w:rsidR="001B334E" w:rsidRPr="001B334E">
        <w:rPr>
          <w:b/>
          <w:bCs/>
          <w:lang w:val="vi-VN"/>
        </w:rPr>
        <w:t xml:space="preserve"> hành trì</w:t>
      </w:r>
      <w:r w:rsidR="00DD40B0" w:rsidRPr="001B334E">
        <w:rPr>
          <w:b/>
          <w:bCs/>
          <w:lang w:val="vi-VN"/>
        </w:rPr>
        <w:t xml:space="preserve"> </w:t>
      </w:r>
      <w:r w:rsidRPr="001B334E">
        <w:rPr>
          <w:b/>
          <w:bCs/>
          <w:lang w:val="vi-VN"/>
        </w:rPr>
        <w:t xml:space="preserve">của họ </w:t>
      </w:r>
      <w:r w:rsidR="001309A9">
        <w:rPr>
          <w:b/>
          <w:bCs/>
        </w:rPr>
        <w:t>đều  phải</w:t>
      </w:r>
      <w:r w:rsidRPr="001B334E">
        <w:rPr>
          <w:b/>
          <w:bCs/>
          <w:lang w:val="vi-VN"/>
        </w:rPr>
        <w:t xml:space="preserve"> tương ưng với Kinh giáo</w:t>
      </w:r>
      <w:r w:rsidR="00B94E49" w:rsidRPr="001B334E">
        <w:rPr>
          <w:b/>
          <w:bCs/>
          <w:lang w:val="vi-VN"/>
        </w:rPr>
        <w:t>.</w:t>
      </w:r>
      <w:r w:rsidR="00DD40B0" w:rsidRPr="001B334E">
        <w:rPr>
          <w:b/>
          <w:bCs/>
          <w:lang w:val="vi-VN"/>
        </w:rPr>
        <w:t xml:space="preserve"> Nếu tương ưng thì đây là thiện tri thức</w:t>
      </w:r>
      <w:r w:rsidR="00FF033A">
        <w:rPr>
          <w:b/>
          <w:bCs/>
        </w:rPr>
        <w:t>,</w:t>
      </w:r>
      <w:r w:rsidR="001B334E">
        <w:rPr>
          <w:b/>
          <w:bCs/>
          <w:lang w:val="vi-VN"/>
        </w:rPr>
        <w:t xml:space="preserve"> </w:t>
      </w:r>
      <w:r w:rsidR="00FF033A">
        <w:rPr>
          <w:b/>
          <w:bCs/>
        </w:rPr>
        <w:t>đ</w:t>
      </w:r>
      <w:r w:rsidR="001B334E">
        <w:rPr>
          <w:b/>
          <w:bCs/>
          <w:lang w:val="vi-VN"/>
        </w:rPr>
        <w:t xml:space="preserve">ây mới là </w:t>
      </w:r>
      <w:r w:rsidR="001C059B">
        <w:rPr>
          <w:b/>
          <w:bCs/>
          <w:lang w:val="vi-VN"/>
        </w:rPr>
        <w:t>người học P</w:t>
      </w:r>
      <w:r w:rsidR="001309A9">
        <w:rPr>
          <w:b/>
          <w:bCs/>
        </w:rPr>
        <w:t>h</w:t>
      </w:r>
      <w:r w:rsidR="001C059B">
        <w:rPr>
          <w:b/>
          <w:bCs/>
          <w:lang w:val="vi-VN"/>
        </w:rPr>
        <w:t xml:space="preserve">ật. Nếu </w:t>
      </w:r>
      <w:r w:rsidR="001C059B" w:rsidRPr="001B334E">
        <w:rPr>
          <w:b/>
          <w:bCs/>
          <w:lang w:val="vi-VN"/>
        </w:rPr>
        <w:t xml:space="preserve">tư tưởng kiến giải, ngôn ngữ, hành </w:t>
      </w:r>
      <w:r w:rsidR="001C059B">
        <w:rPr>
          <w:b/>
          <w:bCs/>
          <w:lang w:val="vi-VN"/>
        </w:rPr>
        <w:t>vi,</w:t>
      </w:r>
      <w:r w:rsidR="001C059B" w:rsidRPr="001B334E">
        <w:rPr>
          <w:b/>
          <w:bCs/>
          <w:lang w:val="vi-VN"/>
        </w:rPr>
        <w:t xml:space="preserve"> hành trì của họ</w:t>
      </w:r>
      <w:r w:rsidR="001C059B">
        <w:rPr>
          <w:b/>
          <w:bCs/>
          <w:lang w:val="vi-VN"/>
        </w:rPr>
        <w:t xml:space="preserve"> có 99% là đúng, chỉ có 1% sai thì cũng giống như một bình sữa độc.</w:t>
      </w:r>
    </w:p>
    <w:p w14:paraId="42D54069" w14:textId="36389DD1" w:rsidR="00C4740E" w:rsidRPr="00852AE3" w:rsidRDefault="00B94E49" w:rsidP="002B6F91">
      <w:pPr>
        <w:spacing w:before="240" w:line="360" w:lineRule="auto"/>
        <w:jc w:val="both"/>
      </w:pPr>
      <w:r>
        <w:rPr>
          <w:lang w:val="vi-VN"/>
        </w:rPr>
        <w:t>Ngài A Nan hỏi: “</w:t>
      </w:r>
      <w:r w:rsidRPr="00E65409">
        <w:rPr>
          <w:b/>
          <w:bCs/>
          <w:i/>
          <w:iCs/>
          <w:lang w:val="vi-VN"/>
        </w:rPr>
        <w:t xml:space="preserve">Bạch Phật, sau khi Ngài vào </w:t>
      </w:r>
      <w:r w:rsidR="00A048E3" w:rsidRPr="00E65409">
        <w:rPr>
          <w:b/>
          <w:bCs/>
          <w:i/>
          <w:iCs/>
          <w:lang w:val="vi-VN"/>
        </w:rPr>
        <w:t>nhập diệ</w:t>
      </w:r>
      <w:r w:rsidR="00FF033A" w:rsidRPr="00E65409">
        <w:rPr>
          <w:b/>
          <w:bCs/>
          <w:i/>
          <w:iCs/>
        </w:rPr>
        <w:t>t</w:t>
      </w:r>
      <w:r w:rsidR="00A048E3" w:rsidRPr="00E65409">
        <w:rPr>
          <w:b/>
          <w:bCs/>
          <w:i/>
          <w:iCs/>
          <w:lang w:val="vi-VN"/>
        </w:rPr>
        <w:t xml:space="preserve"> thì chúng con biết nương vào đâu</w:t>
      </w:r>
      <w:r w:rsidR="00FF033A" w:rsidRPr="00E65409">
        <w:rPr>
          <w:b/>
          <w:bCs/>
          <w:i/>
          <w:iCs/>
        </w:rPr>
        <w:t>?</w:t>
      </w:r>
      <w:r w:rsidR="00A048E3">
        <w:rPr>
          <w:lang w:val="vi-VN"/>
        </w:rPr>
        <w:t>”. Phật trả lời: “</w:t>
      </w:r>
      <w:r w:rsidR="00A048E3" w:rsidRPr="00E65409">
        <w:rPr>
          <w:b/>
          <w:bCs/>
          <w:i/>
          <w:iCs/>
          <w:lang w:val="vi-VN"/>
        </w:rPr>
        <w:t>Lấy khổ làm Thầy, lấy giới làm Thầy</w:t>
      </w:r>
      <w:r w:rsidR="00A048E3">
        <w:rPr>
          <w:lang w:val="vi-VN"/>
        </w:rPr>
        <w:t>”</w:t>
      </w:r>
      <w:r w:rsidR="003D50EA">
        <w:rPr>
          <w:lang w:val="vi-VN"/>
        </w:rPr>
        <w:t xml:space="preserve">. Phật dạy chúng ta xa lìa tự tư tự lợi, năm dục sáu trần, danh vọng lợi dưỡng, tham sân si mạn. </w:t>
      </w:r>
      <w:r w:rsidR="00E65409">
        <w:t xml:space="preserve">Chúng ta cứ </w:t>
      </w:r>
      <w:r w:rsidR="00E65409">
        <w:rPr>
          <w:lang w:val="vi-VN"/>
        </w:rPr>
        <w:t>y theo giới luật</w:t>
      </w:r>
      <w:r w:rsidR="00E65409">
        <w:t xml:space="preserve"> mà làm.</w:t>
      </w:r>
    </w:p>
    <w:p w14:paraId="7A49733A" w14:textId="350B32AB" w:rsidR="00156047" w:rsidRDefault="009147EE" w:rsidP="002B6F91">
      <w:pPr>
        <w:spacing w:before="240" w:line="360" w:lineRule="auto"/>
        <w:jc w:val="both"/>
      </w:pPr>
      <w:r>
        <w:rPr>
          <w:lang w:val="vi-VN"/>
        </w:rPr>
        <w:t xml:space="preserve">Có rất nhiều người tự xưng mình là minh </w:t>
      </w:r>
      <w:r w:rsidR="00DF67CF">
        <w:rPr>
          <w:lang w:val="vi-VN"/>
        </w:rPr>
        <w:t>sư, tự xưng là Bồ Tát Quán Thế Âm tái thế…</w:t>
      </w:r>
      <w:r w:rsidR="00CC377B">
        <w:t xml:space="preserve"> Nhưng minh sư đó </w:t>
      </w:r>
      <w:r w:rsidR="00DF67CF">
        <w:rPr>
          <w:lang w:val="vi-VN"/>
        </w:rPr>
        <w:t>thích danh lợi, khi nói toàn nhắc đến tiền.</w:t>
      </w:r>
      <w:r w:rsidR="009753DA">
        <w:rPr>
          <w:lang w:val="vi-VN"/>
        </w:rPr>
        <w:t xml:space="preserve"> </w:t>
      </w:r>
      <w:r w:rsidR="00705839">
        <w:t>Họ nói chúng ta xả bỏ, bố thí nhưng chính họ có xả bỏ, bố thí hay không</w:t>
      </w:r>
      <w:r w:rsidR="0072613C">
        <w:t>?</w:t>
      </w:r>
      <w:r w:rsidR="00705839">
        <w:t xml:space="preserve"> </w:t>
      </w:r>
      <w:r w:rsidR="003D50EA">
        <w:rPr>
          <w:lang w:val="vi-VN"/>
        </w:rPr>
        <w:t xml:space="preserve">Chúng ta </w:t>
      </w:r>
      <w:r w:rsidR="00882AA7">
        <w:t xml:space="preserve">phải </w:t>
      </w:r>
      <w:r w:rsidR="003D50EA">
        <w:rPr>
          <w:lang w:val="vi-VN"/>
        </w:rPr>
        <w:t xml:space="preserve">lấy tiêu chuẩn </w:t>
      </w:r>
      <w:r w:rsidR="00882AA7">
        <w:t xml:space="preserve">của </w:t>
      </w:r>
      <w:r w:rsidR="003D50EA">
        <w:rPr>
          <w:lang w:val="vi-VN"/>
        </w:rPr>
        <w:t>minh sư đạo cao đức trọng</w:t>
      </w:r>
      <w:r w:rsidR="00882AA7">
        <w:t xml:space="preserve">, tiêu chuẩn của người chân tu để </w:t>
      </w:r>
      <w:r w:rsidR="003D50EA">
        <w:rPr>
          <w:lang w:val="vi-VN"/>
        </w:rPr>
        <w:t xml:space="preserve">xem đời sống </w:t>
      </w:r>
      <w:r w:rsidR="00882AA7">
        <w:t xml:space="preserve">của </w:t>
      </w:r>
      <w:r w:rsidR="003D50EA">
        <w:rPr>
          <w:lang w:val="vi-VN"/>
        </w:rPr>
        <w:t>họ như thế nào.</w:t>
      </w:r>
      <w:r w:rsidR="00882AA7">
        <w:t xml:space="preserve"> </w:t>
      </w:r>
      <w:r w:rsidR="00156047">
        <w:rPr>
          <w:lang w:val="vi-VN"/>
        </w:rPr>
        <w:t xml:space="preserve">Một đạo tràng theo một minh sư. Minh sư năm nay khoảng 30 tuổi, trẻ đẹp, nói hay. Không biết minh sư có </w:t>
      </w:r>
      <w:r w:rsidR="00156047">
        <w:t>thoát</w:t>
      </w:r>
      <w:r w:rsidR="00156047">
        <w:rPr>
          <w:lang w:val="vi-VN"/>
        </w:rPr>
        <w:t xml:space="preserve"> được khỏi </w:t>
      </w:r>
      <w:r w:rsidR="00156047">
        <w:t xml:space="preserve">sự cám dỗ của </w:t>
      </w:r>
      <w:r w:rsidR="00156047">
        <w:rPr>
          <w:lang w:val="vi-VN"/>
        </w:rPr>
        <w:t>tiền tài, sắc đẹp hay không</w:t>
      </w:r>
      <w:r w:rsidR="0072613C">
        <w:t>?</w:t>
      </w:r>
    </w:p>
    <w:p w14:paraId="5ADD5CCB" w14:textId="09A39880" w:rsidR="003D50EA" w:rsidRPr="00852AE3" w:rsidRDefault="00DF67CF" w:rsidP="002B6F91">
      <w:pPr>
        <w:spacing w:before="240" w:line="360" w:lineRule="auto"/>
        <w:jc w:val="both"/>
      </w:pPr>
      <w:r>
        <w:rPr>
          <w:lang w:val="vi-VN"/>
        </w:rPr>
        <w:t>Hòa thượng nói</w:t>
      </w:r>
      <w:r w:rsidR="009753DA">
        <w:rPr>
          <w:lang w:val="vi-VN"/>
        </w:rPr>
        <w:t xml:space="preserve"> một câu đơn giản mà chúng ta phải suy nghĩ</w:t>
      </w:r>
      <w:r>
        <w:rPr>
          <w:lang w:val="vi-VN"/>
        </w:rPr>
        <w:t>:</w:t>
      </w:r>
      <w:r w:rsidR="00882AA7">
        <w:t xml:space="preserve"> </w:t>
      </w:r>
      <w:r>
        <w:rPr>
          <w:lang w:val="vi-VN"/>
        </w:rPr>
        <w:t>“</w:t>
      </w:r>
      <w:r w:rsidR="009753DA" w:rsidRPr="00F41EAC">
        <w:rPr>
          <w:b/>
          <w:bCs/>
          <w:i/>
          <w:iCs/>
          <w:lang w:val="vi-VN"/>
        </w:rPr>
        <w:t>Phật pháp chân chánh không nhắc đến tiền</w:t>
      </w:r>
      <w:r w:rsidR="009753DA">
        <w:rPr>
          <w:lang w:val="vi-VN"/>
        </w:rPr>
        <w:t xml:space="preserve">”. Cả cuộc đời Ngài đã làm ra biểu pháp. Nhiều người tưởng rằng chắc là Thầy nhiều tiền lắm nên mới tổ chức được buổi </w:t>
      </w:r>
      <w:r w:rsidR="00F41EAC">
        <w:t>L</w:t>
      </w:r>
      <w:r w:rsidR="009753DA">
        <w:rPr>
          <w:lang w:val="vi-VN"/>
        </w:rPr>
        <w:t xml:space="preserve">ễ tri ân Cha Mẹ ở Trung tâm Hội nghị Quốc gia. Thầy </w:t>
      </w:r>
      <w:r w:rsidR="006C5F04">
        <w:rPr>
          <w:lang w:val="vi-VN"/>
        </w:rPr>
        <w:t>nói: “</w:t>
      </w:r>
      <w:r w:rsidR="006C5F04" w:rsidRPr="00F41EAC">
        <w:rPr>
          <w:i/>
          <w:iCs/>
          <w:lang w:val="vi-VN"/>
        </w:rPr>
        <w:t xml:space="preserve">Đúng là tổ chức </w:t>
      </w:r>
      <w:r w:rsidR="00F41EAC" w:rsidRPr="00F41EAC">
        <w:rPr>
          <w:i/>
          <w:iCs/>
        </w:rPr>
        <w:t xml:space="preserve">những </w:t>
      </w:r>
      <w:r w:rsidR="006C5F04" w:rsidRPr="00F41EAC">
        <w:rPr>
          <w:i/>
          <w:iCs/>
          <w:lang w:val="vi-VN"/>
        </w:rPr>
        <w:t xml:space="preserve">buổi này phải có nhiều tiền nhưng </w:t>
      </w:r>
      <w:r w:rsidR="009753DA" w:rsidRPr="00F41EAC">
        <w:rPr>
          <w:i/>
          <w:iCs/>
          <w:lang w:val="vi-VN"/>
        </w:rPr>
        <w:t xml:space="preserve">Thầy không có </w:t>
      </w:r>
      <w:r w:rsidR="006C5F04" w:rsidRPr="00F41EAC">
        <w:rPr>
          <w:i/>
          <w:iCs/>
          <w:lang w:val="vi-VN"/>
        </w:rPr>
        <w:t>tiền</w:t>
      </w:r>
      <w:r w:rsidR="006C5F04">
        <w:rPr>
          <w:lang w:val="vi-VN"/>
        </w:rPr>
        <w:t>”.</w:t>
      </w:r>
    </w:p>
    <w:p w14:paraId="3AC94E72" w14:textId="2D68AB27" w:rsidR="00EB27E0" w:rsidRDefault="00EB27E0" w:rsidP="002B6F91">
      <w:pPr>
        <w:spacing w:before="240" w:line="360" w:lineRule="auto"/>
        <w:jc w:val="both"/>
        <w:rPr>
          <w:lang w:val="vi-VN"/>
        </w:rPr>
      </w:pPr>
      <w:r>
        <w:rPr>
          <w:lang w:val="vi-VN"/>
        </w:rPr>
        <w:t>Một học trò nói với Thầy</w:t>
      </w:r>
      <w:r w:rsidR="00852AE3">
        <w:rPr>
          <w:lang w:val="vi-VN"/>
        </w:rPr>
        <w:t xml:space="preserve"> của mình</w:t>
      </w:r>
      <w:r>
        <w:rPr>
          <w:lang w:val="vi-VN"/>
        </w:rPr>
        <w:t>:</w:t>
      </w:r>
    </w:p>
    <w:p w14:paraId="461F355D" w14:textId="5895390D" w:rsidR="00EB27E0" w:rsidRPr="00FE3DA6" w:rsidRDefault="00EB27E0" w:rsidP="002B6F91">
      <w:pPr>
        <w:pStyle w:val="ListParagraph"/>
        <w:numPr>
          <w:ilvl w:val="0"/>
          <w:numId w:val="11"/>
        </w:numPr>
        <w:spacing w:before="240" w:line="360" w:lineRule="auto"/>
        <w:ind w:left="360"/>
        <w:jc w:val="both"/>
        <w:rPr>
          <w:i/>
          <w:iCs/>
          <w:lang w:val="vi-VN"/>
        </w:rPr>
      </w:pPr>
      <w:r w:rsidRPr="00FE3DA6">
        <w:rPr>
          <w:i/>
          <w:iCs/>
          <w:lang w:val="vi-VN"/>
        </w:rPr>
        <w:t>Thưa thầy, bão làm cây đổ rồi ạ</w:t>
      </w:r>
      <w:r w:rsidR="00FE3DA6">
        <w:rPr>
          <w:i/>
          <w:iCs/>
        </w:rPr>
        <w:t>.</w:t>
      </w:r>
    </w:p>
    <w:p w14:paraId="19683278" w14:textId="39045B01" w:rsidR="00EB27E0" w:rsidRPr="00FE3DA6" w:rsidRDefault="00EB27E0" w:rsidP="002B6F91">
      <w:pPr>
        <w:pStyle w:val="ListParagraph"/>
        <w:numPr>
          <w:ilvl w:val="0"/>
          <w:numId w:val="11"/>
        </w:numPr>
        <w:spacing w:before="240" w:line="360" w:lineRule="auto"/>
        <w:ind w:left="360"/>
        <w:jc w:val="both"/>
        <w:rPr>
          <w:i/>
          <w:iCs/>
          <w:lang w:val="vi-VN"/>
        </w:rPr>
      </w:pPr>
      <w:r w:rsidRPr="00FE3DA6">
        <w:rPr>
          <w:i/>
          <w:iCs/>
          <w:lang w:val="vi-VN"/>
        </w:rPr>
        <w:t>Đây là vô thường mà con</w:t>
      </w:r>
      <w:r w:rsidR="00FE3DA6">
        <w:rPr>
          <w:i/>
          <w:iCs/>
        </w:rPr>
        <w:t>!</w:t>
      </w:r>
    </w:p>
    <w:p w14:paraId="3078D107" w14:textId="61905CE8" w:rsidR="00EB27E0" w:rsidRPr="00FE3DA6" w:rsidRDefault="00EB27E0" w:rsidP="002B6F91">
      <w:pPr>
        <w:pStyle w:val="ListParagraph"/>
        <w:numPr>
          <w:ilvl w:val="0"/>
          <w:numId w:val="11"/>
        </w:numPr>
        <w:spacing w:before="240" w:line="360" w:lineRule="auto"/>
        <w:ind w:left="360"/>
        <w:jc w:val="both"/>
        <w:rPr>
          <w:i/>
          <w:iCs/>
          <w:lang w:val="vi-VN"/>
        </w:rPr>
      </w:pPr>
      <w:r w:rsidRPr="00FE3DA6">
        <w:rPr>
          <w:i/>
          <w:iCs/>
          <w:lang w:val="vi-VN"/>
        </w:rPr>
        <w:t>Thưa Thầy, một người vừa chết rồi ạ</w:t>
      </w:r>
      <w:r w:rsidR="00FE3DA6">
        <w:rPr>
          <w:i/>
          <w:iCs/>
        </w:rPr>
        <w:t>.</w:t>
      </w:r>
    </w:p>
    <w:p w14:paraId="73CADBC9" w14:textId="5F8A40FA" w:rsidR="00EB27E0" w:rsidRPr="00FE3DA6" w:rsidRDefault="00EB27E0" w:rsidP="002B6F91">
      <w:pPr>
        <w:pStyle w:val="ListParagraph"/>
        <w:numPr>
          <w:ilvl w:val="0"/>
          <w:numId w:val="11"/>
        </w:numPr>
        <w:spacing w:before="240" w:line="360" w:lineRule="auto"/>
        <w:ind w:left="360"/>
        <w:jc w:val="both"/>
        <w:rPr>
          <w:i/>
          <w:iCs/>
          <w:lang w:val="vi-VN"/>
        </w:rPr>
      </w:pPr>
      <w:r w:rsidRPr="00FE3DA6">
        <w:rPr>
          <w:i/>
          <w:iCs/>
          <w:lang w:val="vi-VN"/>
        </w:rPr>
        <w:t>Đây là vô thường mà con</w:t>
      </w:r>
      <w:r w:rsidR="00FE3DA6">
        <w:rPr>
          <w:i/>
          <w:iCs/>
        </w:rPr>
        <w:t>!</w:t>
      </w:r>
    </w:p>
    <w:p w14:paraId="0FEFA8D8" w14:textId="21EA7C91" w:rsidR="00EB27E0" w:rsidRPr="00FE3DA6" w:rsidRDefault="002D2B86" w:rsidP="002B6F91">
      <w:pPr>
        <w:pStyle w:val="ListParagraph"/>
        <w:numPr>
          <w:ilvl w:val="0"/>
          <w:numId w:val="11"/>
        </w:numPr>
        <w:spacing w:before="240" w:line="360" w:lineRule="auto"/>
        <w:ind w:left="360"/>
        <w:jc w:val="both"/>
        <w:rPr>
          <w:i/>
          <w:iCs/>
          <w:lang w:val="vi-VN"/>
        </w:rPr>
      </w:pPr>
      <w:r w:rsidRPr="00FE3DA6">
        <w:rPr>
          <w:i/>
          <w:iCs/>
          <w:lang w:val="vi-VN"/>
        </w:rPr>
        <w:t xml:space="preserve">Thưa Thầy, xe của Thầy bị người ta đụng làm </w:t>
      </w:r>
      <w:r w:rsidR="00FE3DA6">
        <w:rPr>
          <w:i/>
          <w:iCs/>
        </w:rPr>
        <w:t>hỏng</w:t>
      </w:r>
      <w:r w:rsidRPr="00FE3DA6">
        <w:rPr>
          <w:i/>
          <w:iCs/>
          <w:lang w:val="vi-VN"/>
        </w:rPr>
        <w:t xml:space="preserve"> rồi ạ.</w:t>
      </w:r>
    </w:p>
    <w:p w14:paraId="781DB6CC" w14:textId="106B1D7D" w:rsidR="002D2B86" w:rsidRPr="007431E8" w:rsidRDefault="002D2B86" w:rsidP="002B6F91">
      <w:pPr>
        <w:pStyle w:val="ListParagraph"/>
        <w:numPr>
          <w:ilvl w:val="0"/>
          <w:numId w:val="11"/>
        </w:numPr>
        <w:spacing w:before="240" w:line="360" w:lineRule="auto"/>
        <w:ind w:left="360"/>
        <w:jc w:val="both"/>
        <w:rPr>
          <w:i/>
          <w:iCs/>
          <w:lang w:val="vi-VN"/>
        </w:rPr>
      </w:pPr>
      <w:r w:rsidRPr="00FE3DA6">
        <w:rPr>
          <w:i/>
          <w:iCs/>
          <w:lang w:val="vi-VN"/>
        </w:rPr>
        <w:t>Cái này thì phải bồi thường đó con</w:t>
      </w:r>
      <w:r w:rsidR="00FE3DA6">
        <w:rPr>
          <w:i/>
          <w:iCs/>
        </w:rPr>
        <w:t>!</w:t>
      </w:r>
    </w:p>
    <w:p w14:paraId="4E310FEF" w14:textId="7856F39D" w:rsidR="001C059B" w:rsidRDefault="002D2B86" w:rsidP="002B6F91">
      <w:pPr>
        <w:spacing w:before="240" w:line="360" w:lineRule="auto"/>
        <w:jc w:val="both"/>
        <w:rPr>
          <w:lang w:val="vi-VN"/>
        </w:rPr>
      </w:pPr>
      <w:r>
        <w:rPr>
          <w:lang w:val="vi-VN"/>
        </w:rPr>
        <w:t xml:space="preserve">Thích Ca Mâu Ni Phật cả một đời dạy học không thu học phí. </w:t>
      </w:r>
      <w:r w:rsidR="005A3BBE">
        <w:rPr>
          <w:lang w:val="vi-VN"/>
        </w:rPr>
        <w:t>Nhưng có người dùng lời của Phật, nói lời của Phật</w:t>
      </w:r>
      <w:r w:rsidR="0072613C">
        <w:t xml:space="preserve"> để </w:t>
      </w:r>
      <w:r w:rsidR="005A3BBE">
        <w:rPr>
          <w:lang w:val="vi-VN"/>
        </w:rPr>
        <w:t xml:space="preserve">thu tiền. Đấy là giả danh. </w:t>
      </w:r>
      <w:r w:rsidR="002009CF">
        <w:rPr>
          <w:lang w:val="vi-VN"/>
        </w:rPr>
        <w:t>Hòa thượng năm nay đã 9</w:t>
      </w:r>
      <w:r w:rsidR="00E55B51">
        <w:t>6</w:t>
      </w:r>
      <w:r w:rsidR="002009CF">
        <w:rPr>
          <w:lang w:val="vi-VN"/>
        </w:rPr>
        <w:t xml:space="preserve"> tuổi. </w:t>
      </w:r>
      <w:r w:rsidR="0081515B">
        <w:rPr>
          <w:lang w:val="vi-VN"/>
        </w:rPr>
        <w:t>Ngài chắc chắn không nhiễm “</w:t>
      </w:r>
      <w:r w:rsidR="0081515B" w:rsidRPr="00D77432">
        <w:rPr>
          <w:b/>
          <w:bCs/>
          <w:i/>
          <w:iCs/>
          <w:lang w:val="vi-VN"/>
        </w:rPr>
        <w:t>tài, sắc, danh, thực, thùy</w:t>
      </w:r>
      <w:r w:rsidR="0081515B">
        <w:rPr>
          <w:lang w:val="vi-VN"/>
        </w:rPr>
        <w:t xml:space="preserve">”. Hơn </w:t>
      </w:r>
      <w:r w:rsidR="001B334E">
        <w:rPr>
          <w:lang w:val="vi-VN"/>
        </w:rPr>
        <w:t xml:space="preserve">40 năm Ngài không dùng đến tiền. Đó mới là minh sư. </w:t>
      </w:r>
    </w:p>
    <w:p w14:paraId="708E367E" w14:textId="3ACCB882" w:rsidR="00C50F51" w:rsidRDefault="001C059B" w:rsidP="002B6F91">
      <w:pPr>
        <w:spacing w:before="240" w:line="360" w:lineRule="auto"/>
        <w:jc w:val="both"/>
        <w:rPr>
          <w:lang w:val="vi-VN"/>
        </w:rPr>
      </w:pPr>
      <w:r>
        <w:rPr>
          <w:lang w:val="vi-VN"/>
        </w:rPr>
        <w:t>Ngài Lý Bỉnh Nam nói: “</w:t>
      </w:r>
      <w:r w:rsidR="00DC485F" w:rsidRPr="00DC485F">
        <w:rPr>
          <w:b/>
          <w:bCs/>
          <w:i/>
          <w:iCs/>
          <w:lang w:val="vi-VN"/>
        </w:rPr>
        <w:t xml:space="preserve">Họ giảng Kinh nói pháp, 99 câu nói đúng, chỉ có một câu trái với lời Phật dạy thì </w:t>
      </w:r>
      <w:r w:rsidR="00DC485F">
        <w:rPr>
          <w:b/>
          <w:bCs/>
          <w:i/>
          <w:iCs/>
        </w:rPr>
        <w:t>đó</w:t>
      </w:r>
      <w:r w:rsidR="00DC485F" w:rsidRPr="00DC485F">
        <w:rPr>
          <w:b/>
          <w:bCs/>
          <w:i/>
          <w:iCs/>
          <w:lang w:val="vi-VN"/>
        </w:rPr>
        <w:t xml:space="preserve"> là ma. Người đó là đệ tử của ma, không phải đệ tử của Phật</w:t>
      </w:r>
      <w:r w:rsidR="00DC485F">
        <w:rPr>
          <w:b/>
          <w:bCs/>
          <w:i/>
          <w:iCs/>
        </w:rPr>
        <w:t>.</w:t>
      </w:r>
      <w:r w:rsidR="00DC485F" w:rsidRPr="002408BD">
        <w:rPr>
          <w:b/>
          <w:bCs/>
          <w:i/>
          <w:iCs/>
          <w:lang w:val="vi-VN"/>
        </w:rPr>
        <w:t xml:space="preserve"> </w:t>
      </w:r>
      <w:r w:rsidRPr="002408BD">
        <w:rPr>
          <w:b/>
          <w:bCs/>
          <w:i/>
          <w:iCs/>
          <w:lang w:val="vi-VN"/>
        </w:rPr>
        <w:t xml:space="preserve">Thà uống một </w:t>
      </w:r>
      <w:r w:rsidR="00C50F51" w:rsidRPr="002408BD">
        <w:rPr>
          <w:b/>
          <w:bCs/>
          <w:i/>
          <w:iCs/>
          <w:lang w:val="vi-VN"/>
        </w:rPr>
        <w:t>tô</w:t>
      </w:r>
      <w:r w:rsidRPr="002408BD">
        <w:rPr>
          <w:b/>
          <w:bCs/>
          <w:i/>
          <w:iCs/>
          <w:lang w:val="vi-VN"/>
        </w:rPr>
        <w:t xml:space="preserve"> nước lã </w:t>
      </w:r>
      <w:r w:rsidR="00C50F51" w:rsidRPr="002408BD">
        <w:rPr>
          <w:b/>
          <w:bCs/>
          <w:i/>
          <w:iCs/>
          <w:lang w:val="vi-VN"/>
        </w:rPr>
        <w:t>mà không chết còn hơn uống một bình sữa đề hồ có độc</w:t>
      </w:r>
      <w:r w:rsidR="00C50F51">
        <w:rPr>
          <w:lang w:val="vi-VN"/>
        </w:rPr>
        <w:t>”.</w:t>
      </w:r>
    </w:p>
    <w:p w14:paraId="53F7F921" w14:textId="5ACF3169" w:rsidR="00F82CC9" w:rsidRDefault="00C50F51" w:rsidP="002B6F91">
      <w:pPr>
        <w:spacing w:before="240" w:line="360" w:lineRule="auto"/>
        <w:jc w:val="both"/>
        <w:rPr>
          <w:lang w:val="vi-VN"/>
        </w:rPr>
      </w:pPr>
      <w:r>
        <w:rPr>
          <w:lang w:val="vi-VN"/>
        </w:rPr>
        <w:t>Hòa thượng nói: “</w:t>
      </w:r>
      <w:r w:rsidRPr="002408BD">
        <w:rPr>
          <w:b/>
          <w:bCs/>
          <w:i/>
          <w:iCs/>
          <w:lang w:val="vi-VN"/>
        </w:rPr>
        <w:t xml:space="preserve">Phật pháp không có xen tạp. Phật pháp có xen tạp thì trở thành phi </w:t>
      </w:r>
      <w:r w:rsidR="00F82CC9" w:rsidRPr="002408BD">
        <w:rPr>
          <w:b/>
          <w:bCs/>
          <w:i/>
          <w:iCs/>
          <w:lang w:val="vi-VN"/>
        </w:rPr>
        <w:t>pháp, sai pháp</w:t>
      </w:r>
      <w:r w:rsidR="00F82CC9">
        <w:rPr>
          <w:lang w:val="vi-VN"/>
        </w:rPr>
        <w:t>”.</w:t>
      </w:r>
    </w:p>
    <w:p w14:paraId="5D596F52" w14:textId="59A76F58" w:rsidR="00BA7C00" w:rsidRDefault="009E4CEF" w:rsidP="002B6F91">
      <w:pPr>
        <w:spacing w:before="240" w:line="360" w:lineRule="auto"/>
        <w:jc w:val="both"/>
        <w:rPr>
          <w:lang w:val="vi-VN"/>
        </w:rPr>
      </w:pPr>
      <w:r>
        <w:rPr>
          <w:lang w:val="vi-VN"/>
        </w:rPr>
        <w:t xml:space="preserve">Tốt nhất chúng ta y theo một vị </w:t>
      </w:r>
      <w:r w:rsidR="00024567">
        <w:rPr>
          <w:lang w:val="vi-VN"/>
        </w:rPr>
        <w:t>Thầy. Tất cả những gì Hòa thượng nói</w:t>
      </w:r>
      <w:r w:rsidR="00D0669F">
        <w:rPr>
          <w:lang w:val="vi-VN"/>
        </w:rPr>
        <w:t xml:space="preserve"> và làm</w:t>
      </w:r>
      <w:r w:rsidR="00024567">
        <w:rPr>
          <w:lang w:val="vi-VN"/>
        </w:rPr>
        <w:t xml:space="preserve"> trong suốt </w:t>
      </w:r>
      <w:r w:rsidR="00F16C03">
        <w:t xml:space="preserve">cuộc đời </w:t>
      </w:r>
      <w:r w:rsidR="00024567">
        <w:rPr>
          <w:lang w:val="vi-VN"/>
        </w:rPr>
        <w:t xml:space="preserve">hơn 60 năm hành </w:t>
      </w:r>
      <w:r w:rsidR="00D0669F">
        <w:rPr>
          <w:lang w:val="vi-VN"/>
        </w:rPr>
        <w:t xml:space="preserve">trì, nói và làm đều tương ưng với nhau. </w:t>
      </w:r>
      <w:r w:rsidR="00A86D69">
        <w:rPr>
          <w:lang w:val="vi-VN"/>
        </w:rPr>
        <w:t>Chúng ta dịch những bài giảng trong suốt cuộc đời của Ngài</w:t>
      </w:r>
      <w:r w:rsidR="00697B3C">
        <w:t xml:space="preserve"> ở những thời điểm khác nhau rồi </w:t>
      </w:r>
      <w:r w:rsidR="00A86D69">
        <w:rPr>
          <w:lang w:val="vi-VN"/>
        </w:rPr>
        <w:t xml:space="preserve">xâu kết </w:t>
      </w:r>
      <w:r w:rsidR="003A65EA">
        <w:rPr>
          <w:lang w:val="vi-VN"/>
        </w:rPr>
        <w:t>lại, đều thấy trước sau như một. Ngài nói “</w:t>
      </w:r>
      <w:r w:rsidR="003A65EA" w:rsidRPr="005510DA">
        <w:rPr>
          <w:b/>
          <w:bCs/>
          <w:i/>
          <w:iCs/>
          <w:lang w:val="vi-VN"/>
        </w:rPr>
        <w:t>tam bất quản</w:t>
      </w:r>
      <w:r w:rsidR="003A65EA">
        <w:rPr>
          <w:lang w:val="vi-VN"/>
        </w:rPr>
        <w:t>” thì cả đời Ngài thực hành “</w:t>
      </w:r>
      <w:r w:rsidR="003A65EA" w:rsidRPr="005510DA">
        <w:rPr>
          <w:b/>
          <w:bCs/>
          <w:i/>
          <w:iCs/>
          <w:lang w:val="vi-VN"/>
        </w:rPr>
        <w:t>tam bất quản</w:t>
      </w:r>
      <w:r w:rsidR="003A65EA">
        <w:rPr>
          <w:lang w:val="vi-VN"/>
        </w:rPr>
        <w:t>”.</w:t>
      </w:r>
      <w:r w:rsidR="00BA7C00">
        <w:t xml:space="preserve"> </w:t>
      </w:r>
      <w:r w:rsidR="000326DD">
        <w:rPr>
          <w:lang w:val="vi-VN"/>
        </w:rPr>
        <w:t>Có một lần, năm 95 tuổi, Ngài nói: “</w:t>
      </w:r>
      <w:r w:rsidR="000326DD" w:rsidRPr="00E55B51">
        <w:rPr>
          <w:i/>
          <w:iCs/>
          <w:lang w:val="vi-VN"/>
        </w:rPr>
        <w:t xml:space="preserve">Hơn 30 năm ở nhà người </w:t>
      </w:r>
      <w:r w:rsidR="00C44F50" w:rsidRPr="00E55B51">
        <w:rPr>
          <w:i/>
          <w:iCs/>
          <w:lang w:val="vi-VN"/>
        </w:rPr>
        <w:t xml:space="preserve">ta, </w:t>
      </w:r>
      <w:r w:rsidR="000326DD" w:rsidRPr="00E55B51">
        <w:rPr>
          <w:i/>
          <w:iCs/>
          <w:lang w:val="vi-VN"/>
        </w:rPr>
        <w:t>đến giờ này, tôi vẫn đi ở chỗ của người ta</w:t>
      </w:r>
      <w:r w:rsidR="000326DD">
        <w:rPr>
          <w:lang w:val="vi-VN"/>
        </w:rPr>
        <w:t xml:space="preserve">”. Câu nói của Ngài nghe mà xót xa. </w:t>
      </w:r>
      <w:r w:rsidR="00E55B51">
        <w:t>Chúng ta chỉ làm theo lời dạy của Ngài thôi mà đã có phước rồi.</w:t>
      </w:r>
      <w:r w:rsidR="00BA7C00">
        <w:t xml:space="preserve"> </w:t>
      </w:r>
      <w:r w:rsidR="00C44F50">
        <w:rPr>
          <w:lang w:val="vi-VN"/>
        </w:rPr>
        <w:t xml:space="preserve">Chúng ta hưởng phước của Ngài. Ngài chân thật là minh sư. </w:t>
      </w:r>
    </w:p>
    <w:p w14:paraId="770B27D4" w14:textId="076779E2" w:rsidR="008A3C5F" w:rsidRPr="007431E8" w:rsidRDefault="0082753C" w:rsidP="002B6F91">
      <w:pPr>
        <w:spacing w:before="240" w:line="360" w:lineRule="auto"/>
        <w:jc w:val="both"/>
        <w:rPr>
          <w:b/>
          <w:bCs/>
        </w:rPr>
      </w:pPr>
      <w:r>
        <w:t>N</w:t>
      </w:r>
      <w:r>
        <w:rPr>
          <w:lang w:val="vi-VN"/>
        </w:rPr>
        <w:t xml:space="preserve">gười học Phật không có thành tựu vì xen tạp quá nhiều. </w:t>
      </w:r>
      <w:r w:rsidR="00C44F50">
        <w:rPr>
          <w:lang w:val="vi-VN"/>
        </w:rPr>
        <w:t xml:space="preserve">Có người </w:t>
      </w:r>
      <w:r w:rsidR="00BA7C00">
        <w:t xml:space="preserve">từng </w:t>
      </w:r>
      <w:r w:rsidR="00C44F50">
        <w:rPr>
          <w:lang w:val="vi-VN"/>
        </w:rPr>
        <w:t xml:space="preserve">nghe pháp của Ngài trong suốt 10 năm, </w:t>
      </w:r>
      <w:r w:rsidR="008F63CE">
        <w:t xml:space="preserve">nghe xong </w:t>
      </w:r>
      <w:r w:rsidR="00C44F50">
        <w:rPr>
          <w:lang w:val="vi-VN"/>
        </w:rPr>
        <w:t xml:space="preserve">giảng ào ào mà cuối cùng bỏ hết, đi nghe một người rất </w:t>
      </w:r>
      <w:r w:rsidR="00596E6C">
        <w:rPr>
          <w:lang w:val="vi-VN"/>
        </w:rPr>
        <w:t>trẻ. Cho nên P</w:t>
      </w:r>
      <w:r w:rsidR="00BA7C00">
        <w:t>h</w:t>
      </w:r>
      <w:r w:rsidR="00596E6C">
        <w:rPr>
          <w:lang w:val="vi-VN"/>
        </w:rPr>
        <w:t xml:space="preserve">ật pháp phải thuần là Phật pháp. Ngày nay chúng ta không phân biệt được chánh pháp, tà pháp. </w:t>
      </w:r>
      <w:r w:rsidR="00596E6C" w:rsidRPr="0082753C">
        <w:rPr>
          <w:b/>
          <w:bCs/>
          <w:lang w:val="vi-VN"/>
        </w:rPr>
        <w:t xml:space="preserve">Tà pháp nhất định có tư lợi, có </w:t>
      </w:r>
      <w:r w:rsidR="008F63CE" w:rsidRPr="0082753C">
        <w:rPr>
          <w:b/>
          <w:bCs/>
        </w:rPr>
        <w:t>cái “</w:t>
      </w:r>
      <w:r w:rsidR="00596E6C" w:rsidRPr="0082753C">
        <w:rPr>
          <w:b/>
          <w:bCs/>
          <w:i/>
          <w:iCs/>
          <w:lang w:val="vi-VN"/>
        </w:rPr>
        <w:t>ta</w:t>
      </w:r>
      <w:r w:rsidR="008F63CE" w:rsidRPr="0082753C">
        <w:rPr>
          <w:b/>
          <w:bCs/>
        </w:rPr>
        <w:t>”</w:t>
      </w:r>
      <w:r w:rsidR="00596E6C" w:rsidRPr="0082753C">
        <w:rPr>
          <w:b/>
          <w:bCs/>
          <w:lang w:val="vi-VN"/>
        </w:rPr>
        <w:t xml:space="preserve"> trong đó.</w:t>
      </w:r>
      <w:r w:rsidR="008F63CE" w:rsidRPr="0082753C">
        <w:rPr>
          <w:b/>
          <w:bCs/>
        </w:rPr>
        <w:t xml:space="preserve"> </w:t>
      </w:r>
      <w:r w:rsidR="001D2FAA" w:rsidRPr="0082753C">
        <w:rPr>
          <w:b/>
          <w:bCs/>
          <w:lang w:val="vi-VN"/>
        </w:rPr>
        <w:t>Chánh pháp thì vô ngã.</w:t>
      </w:r>
      <w:r w:rsidR="004B0712" w:rsidRPr="0082753C">
        <w:rPr>
          <w:b/>
          <w:bCs/>
        </w:rPr>
        <w:t xml:space="preserve"> </w:t>
      </w:r>
    </w:p>
    <w:p w14:paraId="57387F58" w14:textId="27BB90B2" w:rsidR="00346FED" w:rsidRPr="00346FED" w:rsidRDefault="001D2FAA" w:rsidP="002B6F91">
      <w:pPr>
        <w:spacing w:before="240" w:line="360" w:lineRule="auto"/>
        <w:jc w:val="both"/>
      </w:pPr>
      <w:r>
        <w:rPr>
          <w:lang w:val="vi-VN"/>
        </w:rPr>
        <w:t>Những đĩa chánh văn mà Hòa thượng giảng chỉ có mấy chục lượt xem. Hòa thượng nói: “</w:t>
      </w:r>
      <w:r w:rsidRPr="004B0712">
        <w:rPr>
          <w:b/>
          <w:bCs/>
          <w:i/>
          <w:iCs/>
          <w:lang w:val="vi-VN"/>
        </w:rPr>
        <w:t xml:space="preserve">Chúng sanh thời nay thích nghe </w:t>
      </w:r>
      <w:r w:rsidR="00E04A12" w:rsidRPr="004B0712">
        <w:rPr>
          <w:b/>
          <w:bCs/>
          <w:i/>
          <w:iCs/>
          <w:lang w:val="vi-VN"/>
        </w:rPr>
        <w:t>gạt, không thích nghe khuyên</w:t>
      </w:r>
      <w:r w:rsidR="00E04A12">
        <w:rPr>
          <w:lang w:val="vi-VN"/>
        </w:rPr>
        <w:t>”. Trong đó có chúng ta hay không?</w:t>
      </w:r>
      <w:r w:rsidR="004B0712">
        <w:t xml:space="preserve"> </w:t>
      </w:r>
      <w:r w:rsidR="00E04A12">
        <w:rPr>
          <w:lang w:val="vi-VN"/>
        </w:rPr>
        <w:t>Mỗi buổi sáng, chúng ta học Phật, phân tích lời Phật dạy.</w:t>
      </w:r>
      <w:r w:rsidR="00F6639C">
        <w:rPr>
          <w:lang w:val="vi-VN"/>
        </w:rPr>
        <w:t xml:space="preserve"> Trong lời nói của Thầy mang một nỗi hổ thẹn mà nói, khởi lên xúc cảm yêu thương mà nói, đau xót mà nói chứ Thầy không mắng ai cả.</w:t>
      </w:r>
      <w:r w:rsidR="00346FED">
        <w:t xml:space="preserve"> Vậy mà có người nghe xong liền bỏ không học nữa.</w:t>
      </w:r>
    </w:p>
    <w:p w14:paraId="25DFD9DF" w14:textId="6869175E" w:rsidR="00490F17" w:rsidRPr="00295B31" w:rsidRDefault="00F5465F" w:rsidP="002B6F91">
      <w:pPr>
        <w:spacing w:before="240" w:line="360" w:lineRule="auto"/>
        <w:jc w:val="both"/>
      </w:pPr>
      <w:r w:rsidRPr="00245DF9">
        <w:rPr>
          <w:b/>
          <w:bCs/>
          <w:lang w:val="vi-VN"/>
        </w:rPr>
        <w:t>Phật pháp phải thuần là Phật pháp. Đạo đức Thánh Hiền phải chuẩn mực là đạo đức Thánh Hiền.</w:t>
      </w:r>
      <w:r>
        <w:rPr>
          <w:lang w:val="vi-VN"/>
        </w:rPr>
        <w:t xml:space="preserve"> </w:t>
      </w:r>
      <w:r w:rsidR="0007390E">
        <w:rPr>
          <w:lang w:val="vi-VN"/>
        </w:rPr>
        <w:t>N</w:t>
      </w:r>
      <w:r>
        <w:rPr>
          <w:lang w:val="vi-VN"/>
        </w:rPr>
        <w:t xml:space="preserve">gười ngày nay khi làm sách, họ tùy tiện cắt bỏ nội dung, thêm bớt nội </w:t>
      </w:r>
      <w:r w:rsidR="0007390E">
        <w:rPr>
          <w:lang w:val="vi-VN"/>
        </w:rPr>
        <w:t>dung. Nhân quả của họ không nhỏ.</w:t>
      </w:r>
      <w:r w:rsidR="00245DF9">
        <w:t xml:space="preserve"> </w:t>
      </w:r>
      <w:r w:rsidR="00D507F1" w:rsidRPr="007D695F">
        <w:rPr>
          <w:b/>
          <w:bCs/>
          <w:lang w:val="vi-VN"/>
        </w:rPr>
        <w:t xml:space="preserve">Chúng ta học Phật thì phải tuân thủ giáo huấn của Phật. Chúng ta có </w:t>
      </w:r>
      <w:r w:rsidR="00245DF9" w:rsidRPr="007D695F">
        <w:rPr>
          <w:b/>
          <w:bCs/>
        </w:rPr>
        <w:t>“</w:t>
      </w:r>
      <w:r w:rsidR="00D507F1" w:rsidRPr="007D695F">
        <w:rPr>
          <w:b/>
          <w:bCs/>
          <w:i/>
          <w:iCs/>
          <w:lang w:val="vi-VN"/>
        </w:rPr>
        <w:t>sư thừa</w:t>
      </w:r>
      <w:r w:rsidR="00245DF9" w:rsidRPr="007D695F">
        <w:rPr>
          <w:b/>
          <w:bCs/>
        </w:rPr>
        <w:t>”</w:t>
      </w:r>
      <w:r w:rsidR="00D507F1" w:rsidRPr="007D695F">
        <w:rPr>
          <w:b/>
          <w:bCs/>
          <w:lang w:val="vi-VN"/>
        </w:rPr>
        <w:t xml:space="preserve">, cứ hoàn toàn tuyệt đối toàn tâm toàn lực tin </w:t>
      </w:r>
      <w:r w:rsidR="00490F17" w:rsidRPr="007D695F">
        <w:rPr>
          <w:b/>
          <w:bCs/>
          <w:lang w:val="vi-VN"/>
        </w:rPr>
        <w:t>theo, y giáo phụng hành</w:t>
      </w:r>
      <w:r w:rsidR="00490F17">
        <w:rPr>
          <w:lang w:val="vi-VN"/>
        </w:rPr>
        <w:t>. “</w:t>
      </w:r>
      <w:r w:rsidR="00490F17" w:rsidRPr="007D695F">
        <w:rPr>
          <w:i/>
          <w:iCs/>
          <w:lang w:val="vi-VN"/>
        </w:rPr>
        <w:t>Y</w:t>
      </w:r>
      <w:r w:rsidR="00490F17">
        <w:rPr>
          <w:lang w:val="vi-VN"/>
        </w:rPr>
        <w:t xml:space="preserve">” là </w:t>
      </w:r>
      <w:r w:rsidR="00245DF9">
        <w:t>“</w:t>
      </w:r>
      <w:r w:rsidR="00490F17" w:rsidRPr="007D695F">
        <w:rPr>
          <w:i/>
          <w:iCs/>
          <w:lang w:val="vi-VN"/>
        </w:rPr>
        <w:t>y trang</w:t>
      </w:r>
      <w:r w:rsidR="00245DF9">
        <w:t>”</w:t>
      </w:r>
      <w:r w:rsidR="00490F17">
        <w:rPr>
          <w:lang w:val="vi-VN"/>
        </w:rPr>
        <w:t xml:space="preserve">, không khác, không thêm không bớt một chữ. Đề hồ mà chỉ </w:t>
      </w:r>
      <w:r w:rsidR="00515C02">
        <w:rPr>
          <w:lang w:val="vi-VN"/>
        </w:rPr>
        <w:t>thêm</w:t>
      </w:r>
      <w:r w:rsidR="00490F17">
        <w:rPr>
          <w:lang w:val="vi-VN"/>
        </w:rPr>
        <w:t xml:space="preserve"> một </w:t>
      </w:r>
      <w:r w:rsidR="00515C02">
        <w:rPr>
          <w:lang w:val="vi-VN"/>
        </w:rPr>
        <w:t>giọt</w:t>
      </w:r>
      <w:r w:rsidR="00490F17">
        <w:rPr>
          <w:lang w:val="vi-VN"/>
        </w:rPr>
        <w:t xml:space="preserve"> </w:t>
      </w:r>
      <w:r w:rsidR="00515C02">
        <w:rPr>
          <w:lang w:val="vi-VN"/>
        </w:rPr>
        <w:t>độc tố thì trở thành loại nước độc.</w:t>
      </w:r>
      <w:r w:rsidR="008D50BB">
        <w:rPr>
          <w:lang w:val="vi-VN"/>
        </w:rPr>
        <w:t xml:space="preserve"> Chúng ta không y theo </w:t>
      </w:r>
      <w:r w:rsidR="00295B31">
        <w:t xml:space="preserve">giáo huấn của các Ngài </w:t>
      </w:r>
      <w:r w:rsidR="008D50BB">
        <w:rPr>
          <w:lang w:val="vi-VN"/>
        </w:rPr>
        <w:t xml:space="preserve">mà </w:t>
      </w:r>
      <w:r w:rsidR="00203E4A">
        <w:t xml:space="preserve">lại </w:t>
      </w:r>
      <w:r w:rsidR="008D50BB">
        <w:rPr>
          <w:lang w:val="vi-VN"/>
        </w:rPr>
        <w:t>làm theo vọng tưởng của mình thì làm sai</w:t>
      </w:r>
      <w:r w:rsidR="00295B31">
        <w:t xml:space="preserve">. </w:t>
      </w:r>
      <w:r w:rsidR="00490F17">
        <w:rPr>
          <w:lang w:val="vi-VN"/>
        </w:rPr>
        <w:t>Hòa thượng nói: “</w:t>
      </w:r>
      <w:r w:rsidR="00490F17" w:rsidRPr="00295B31">
        <w:rPr>
          <w:b/>
          <w:bCs/>
          <w:i/>
          <w:iCs/>
          <w:lang w:val="vi-VN"/>
        </w:rPr>
        <w:t xml:space="preserve">Cuối cùng ai là người giải thoát? Ai là người đọa lạc? </w:t>
      </w:r>
      <w:r w:rsidR="008D50BB" w:rsidRPr="00295B31">
        <w:rPr>
          <w:b/>
          <w:bCs/>
          <w:i/>
          <w:iCs/>
          <w:lang w:val="vi-VN"/>
        </w:rPr>
        <w:t>C</w:t>
      </w:r>
      <w:r w:rsidR="00490F17" w:rsidRPr="00295B31">
        <w:rPr>
          <w:b/>
          <w:bCs/>
          <w:i/>
          <w:iCs/>
          <w:lang w:val="vi-VN"/>
        </w:rPr>
        <w:t xml:space="preserve">hính </w:t>
      </w:r>
      <w:r w:rsidR="00515C02" w:rsidRPr="00295B31">
        <w:rPr>
          <w:b/>
          <w:bCs/>
          <w:i/>
          <w:iCs/>
          <w:lang w:val="vi-VN"/>
        </w:rPr>
        <w:t>mình là người giải thoát. Chính mình là người đọa lạc</w:t>
      </w:r>
      <w:r w:rsidR="00295B31">
        <w:t>”.</w:t>
      </w:r>
    </w:p>
    <w:p w14:paraId="5BB536A4" w14:textId="77777777" w:rsidR="002C683A" w:rsidRDefault="002C683A" w:rsidP="002B6F91">
      <w:pPr>
        <w:spacing w:before="240" w:line="360" w:lineRule="auto"/>
        <w:jc w:val="center"/>
        <w:rPr>
          <w:b/>
          <w:bCs/>
          <w:i/>
          <w:iCs/>
        </w:rPr>
      </w:pPr>
      <w:r>
        <w:rPr>
          <w:b/>
          <w:bCs/>
          <w:i/>
          <w:iCs/>
        </w:rPr>
        <w:t>******************************</w:t>
      </w:r>
    </w:p>
    <w:p w14:paraId="2954140A" w14:textId="60F31D19" w:rsidR="00933BCE" w:rsidRPr="007D7A86" w:rsidRDefault="00B844AE" w:rsidP="002B6F91">
      <w:pPr>
        <w:spacing w:before="240" w:line="360" w:lineRule="auto"/>
        <w:jc w:val="center"/>
        <w:rPr>
          <w:b/>
          <w:bCs/>
          <w:lang w:val="vi-VN"/>
        </w:rPr>
      </w:pPr>
      <w:r w:rsidRPr="007D7A86">
        <w:rPr>
          <w:b/>
          <w:bCs/>
          <w:lang w:val="vi-VN"/>
        </w:rPr>
        <w:t>Nam Mô A Di Đà Phật</w:t>
      </w:r>
    </w:p>
    <w:p w14:paraId="2C00C34D" w14:textId="166E8FF4" w:rsidR="0074664B" w:rsidRPr="007431E8" w:rsidRDefault="007431E8" w:rsidP="002B6F91">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48629AD0" w14:textId="77777777" w:rsidR="002B6F91" w:rsidRDefault="00C34D67" w:rsidP="002B6F91">
      <w:pPr>
        <w:spacing w:before="240" w:line="360" w:lineRule="auto"/>
        <w:jc w:val="both"/>
        <w:rPr>
          <w:i/>
          <w:iCs/>
          <w:lang w:val="vi-VN"/>
        </w:rPr>
      </w:pPr>
      <w:r w:rsidRPr="00197083">
        <w:rPr>
          <w:i/>
          <w:iCs/>
          <w:lang w:val="vi-VN"/>
        </w:rPr>
        <w:t xml:space="preserve">Nội dung </w:t>
      </w:r>
      <w:r w:rsidR="007431E8">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2F54197D" w:rsidR="00C34D67" w:rsidRPr="00197083" w:rsidRDefault="00C34D67" w:rsidP="002B6F91">
      <w:pPr>
        <w:spacing w:before="240" w:line="360" w:lineRule="auto"/>
        <w:jc w:val="both"/>
        <w:rPr>
          <w:i/>
          <w:iCs/>
          <w:lang w:val="vi-VN"/>
        </w:rPr>
      </w:pPr>
    </w:p>
    <w:sectPr w:rsidR="00C34D67" w:rsidRPr="00197083" w:rsidSect="00747DF2">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DA72B" w14:textId="77777777" w:rsidR="00AF489C" w:rsidRDefault="00AF489C" w:rsidP="002B01E0">
      <w:pPr>
        <w:spacing w:after="0" w:line="240" w:lineRule="auto"/>
      </w:pPr>
      <w:r>
        <w:separator/>
      </w:r>
    </w:p>
  </w:endnote>
  <w:endnote w:type="continuationSeparator" w:id="0">
    <w:p w14:paraId="3841D626" w14:textId="77777777" w:rsidR="00AF489C" w:rsidRDefault="00AF489C"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CEA5" w14:textId="77777777" w:rsidR="00747DF2" w:rsidRDefault="00747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7431E8" w:rsidRPr="007431E8">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4F94" w14:textId="77777777" w:rsidR="00747DF2" w:rsidRDefault="00747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52E13" w14:textId="77777777" w:rsidR="00AF489C" w:rsidRDefault="00AF489C" w:rsidP="002B01E0">
      <w:pPr>
        <w:spacing w:after="0" w:line="240" w:lineRule="auto"/>
      </w:pPr>
      <w:r>
        <w:separator/>
      </w:r>
    </w:p>
  </w:footnote>
  <w:footnote w:type="continuationSeparator" w:id="0">
    <w:p w14:paraId="712A1D0A" w14:textId="77777777" w:rsidR="00AF489C" w:rsidRDefault="00AF489C"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437" w14:textId="77777777" w:rsidR="00747DF2" w:rsidRDefault="00747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9F7B" w14:textId="77777777" w:rsidR="00747DF2" w:rsidRDefault="00747D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8AEF" w14:textId="77777777" w:rsidR="00747DF2" w:rsidRDefault="00747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71E"/>
    <w:multiLevelType w:val="hybridMultilevel"/>
    <w:tmpl w:val="F3A6C210"/>
    <w:lvl w:ilvl="0" w:tplc="7AF8EDD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1"/>
  </w:num>
  <w:num w:numId="6">
    <w:abstractNumId w:val="7"/>
  </w:num>
  <w:num w:numId="7">
    <w:abstractNumId w:val="8"/>
  </w:num>
  <w:num w:numId="8">
    <w:abstractNumId w:val="4"/>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4567"/>
    <w:rsid w:val="0002673D"/>
    <w:rsid w:val="00032376"/>
    <w:rsid w:val="000326DD"/>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660CC"/>
    <w:rsid w:val="00071F5E"/>
    <w:rsid w:val="0007390E"/>
    <w:rsid w:val="00074D68"/>
    <w:rsid w:val="00075947"/>
    <w:rsid w:val="00075BBF"/>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0D98"/>
    <w:rsid w:val="000C5DA5"/>
    <w:rsid w:val="000C6C1F"/>
    <w:rsid w:val="000D1025"/>
    <w:rsid w:val="000D28BB"/>
    <w:rsid w:val="000D567E"/>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09A9"/>
    <w:rsid w:val="0013153E"/>
    <w:rsid w:val="001318CD"/>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6047"/>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334E"/>
    <w:rsid w:val="001B4D8F"/>
    <w:rsid w:val="001C0342"/>
    <w:rsid w:val="001C059B"/>
    <w:rsid w:val="001C16A8"/>
    <w:rsid w:val="001C225C"/>
    <w:rsid w:val="001C5BD7"/>
    <w:rsid w:val="001C5C20"/>
    <w:rsid w:val="001C66A0"/>
    <w:rsid w:val="001D0FA9"/>
    <w:rsid w:val="001D2FAA"/>
    <w:rsid w:val="001D2FE8"/>
    <w:rsid w:val="001D4499"/>
    <w:rsid w:val="001D5719"/>
    <w:rsid w:val="001D742D"/>
    <w:rsid w:val="001E0166"/>
    <w:rsid w:val="001E0FAB"/>
    <w:rsid w:val="001E509D"/>
    <w:rsid w:val="001F12F9"/>
    <w:rsid w:val="001F2DB7"/>
    <w:rsid w:val="001F2E50"/>
    <w:rsid w:val="001F3BF0"/>
    <w:rsid w:val="001F619A"/>
    <w:rsid w:val="001F651D"/>
    <w:rsid w:val="002009CF"/>
    <w:rsid w:val="00200EB9"/>
    <w:rsid w:val="00202E19"/>
    <w:rsid w:val="00203E4A"/>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08BD"/>
    <w:rsid w:val="00245DF9"/>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5B31"/>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6F91"/>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2B86"/>
    <w:rsid w:val="002D616B"/>
    <w:rsid w:val="002D7135"/>
    <w:rsid w:val="002D793A"/>
    <w:rsid w:val="002E029B"/>
    <w:rsid w:val="002E02D8"/>
    <w:rsid w:val="002E0BA7"/>
    <w:rsid w:val="002E1814"/>
    <w:rsid w:val="002E288A"/>
    <w:rsid w:val="002E318A"/>
    <w:rsid w:val="002E3830"/>
    <w:rsid w:val="002E3CA5"/>
    <w:rsid w:val="002E4364"/>
    <w:rsid w:val="002F01E9"/>
    <w:rsid w:val="002F0A6B"/>
    <w:rsid w:val="002F3EA6"/>
    <w:rsid w:val="002F518F"/>
    <w:rsid w:val="002F7433"/>
    <w:rsid w:val="002F7B1C"/>
    <w:rsid w:val="00306EDF"/>
    <w:rsid w:val="00306EF1"/>
    <w:rsid w:val="00315D56"/>
    <w:rsid w:val="00316A1F"/>
    <w:rsid w:val="00320875"/>
    <w:rsid w:val="00321A9B"/>
    <w:rsid w:val="0032424E"/>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46FED"/>
    <w:rsid w:val="003501A4"/>
    <w:rsid w:val="00350867"/>
    <w:rsid w:val="003552CC"/>
    <w:rsid w:val="003570A0"/>
    <w:rsid w:val="00357BC0"/>
    <w:rsid w:val="00360282"/>
    <w:rsid w:val="00360A8F"/>
    <w:rsid w:val="00361515"/>
    <w:rsid w:val="0036193A"/>
    <w:rsid w:val="00361A63"/>
    <w:rsid w:val="00361BDF"/>
    <w:rsid w:val="00363C7E"/>
    <w:rsid w:val="0036411F"/>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97CBC"/>
    <w:rsid w:val="003A0CE3"/>
    <w:rsid w:val="003A2CAA"/>
    <w:rsid w:val="003A4DB3"/>
    <w:rsid w:val="003A4F75"/>
    <w:rsid w:val="003A569F"/>
    <w:rsid w:val="003A65EA"/>
    <w:rsid w:val="003A7A68"/>
    <w:rsid w:val="003A7CD2"/>
    <w:rsid w:val="003B15C0"/>
    <w:rsid w:val="003B2843"/>
    <w:rsid w:val="003B449E"/>
    <w:rsid w:val="003B6D5F"/>
    <w:rsid w:val="003B755F"/>
    <w:rsid w:val="003C663F"/>
    <w:rsid w:val="003C67F4"/>
    <w:rsid w:val="003C7571"/>
    <w:rsid w:val="003D0E68"/>
    <w:rsid w:val="003D3C95"/>
    <w:rsid w:val="003D4DFF"/>
    <w:rsid w:val="003D50EA"/>
    <w:rsid w:val="003E0629"/>
    <w:rsid w:val="003E2573"/>
    <w:rsid w:val="003E3012"/>
    <w:rsid w:val="003E4083"/>
    <w:rsid w:val="003E5B35"/>
    <w:rsid w:val="003E651E"/>
    <w:rsid w:val="003F0115"/>
    <w:rsid w:val="003F1244"/>
    <w:rsid w:val="003F1CCF"/>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0F17"/>
    <w:rsid w:val="00492E8F"/>
    <w:rsid w:val="00493F4D"/>
    <w:rsid w:val="00494B96"/>
    <w:rsid w:val="0049528A"/>
    <w:rsid w:val="004955AE"/>
    <w:rsid w:val="0049577D"/>
    <w:rsid w:val="00495C22"/>
    <w:rsid w:val="00496E9E"/>
    <w:rsid w:val="00496F31"/>
    <w:rsid w:val="004A1303"/>
    <w:rsid w:val="004A15BA"/>
    <w:rsid w:val="004A167E"/>
    <w:rsid w:val="004B0712"/>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1763"/>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5C02"/>
    <w:rsid w:val="00516C95"/>
    <w:rsid w:val="00523502"/>
    <w:rsid w:val="0052702B"/>
    <w:rsid w:val="00527038"/>
    <w:rsid w:val="00527269"/>
    <w:rsid w:val="00527B01"/>
    <w:rsid w:val="00527EE5"/>
    <w:rsid w:val="00530C2D"/>
    <w:rsid w:val="0053466A"/>
    <w:rsid w:val="00535AFB"/>
    <w:rsid w:val="005371AC"/>
    <w:rsid w:val="00537F22"/>
    <w:rsid w:val="00543B17"/>
    <w:rsid w:val="00544761"/>
    <w:rsid w:val="00544976"/>
    <w:rsid w:val="00544F82"/>
    <w:rsid w:val="00547B54"/>
    <w:rsid w:val="00547BAE"/>
    <w:rsid w:val="005510DA"/>
    <w:rsid w:val="00552D8F"/>
    <w:rsid w:val="00553015"/>
    <w:rsid w:val="00553113"/>
    <w:rsid w:val="00554CFD"/>
    <w:rsid w:val="00554F2B"/>
    <w:rsid w:val="005569BC"/>
    <w:rsid w:val="00556E61"/>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6E6C"/>
    <w:rsid w:val="00597D1E"/>
    <w:rsid w:val="005A10C3"/>
    <w:rsid w:val="005A3BBE"/>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3D0"/>
    <w:rsid w:val="00606ADF"/>
    <w:rsid w:val="00606FBA"/>
    <w:rsid w:val="00607403"/>
    <w:rsid w:val="00607B3D"/>
    <w:rsid w:val="006112BC"/>
    <w:rsid w:val="006112CC"/>
    <w:rsid w:val="006121EE"/>
    <w:rsid w:val="00613173"/>
    <w:rsid w:val="00615870"/>
    <w:rsid w:val="006176A9"/>
    <w:rsid w:val="00621157"/>
    <w:rsid w:val="00623ADD"/>
    <w:rsid w:val="0063051E"/>
    <w:rsid w:val="00632C85"/>
    <w:rsid w:val="00633FFE"/>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137F"/>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B3C"/>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5F04"/>
    <w:rsid w:val="006C6456"/>
    <w:rsid w:val="006C74CB"/>
    <w:rsid w:val="006D082A"/>
    <w:rsid w:val="006D334A"/>
    <w:rsid w:val="006D53E7"/>
    <w:rsid w:val="006D6895"/>
    <w:rsid w:val="006D7362"/>
    <w:rsid w:val="006D7B63"/>
    <w:rsid w:val="006E3BBA"/>
    <w:rsid w:val="006F107E"/>
    <w:rsid w:val="006F22D8"/>
    <w:rsid w:val="006F2E20"/>
    <w:rsid w:val="006F4F3D"/>
    <w:rsid w:val="006F4FFF"/>
    <w:rsid w:val="006F5783"/>
    <w:rsid w:val="006F57FB"/>
    <w:rsid w:val="006F78B9"/>
    <w:rsid w:val="00701117"/>
    <w:rsid w:val="00705566"/>
    <w:rsid w:val="00705839"/>
    <w:rsid w:val="00712A22"/>
    <w:rsid w:val="007138A6"/>
    <w:rsid w:val="00714797"/>
    <w:rsid w:val="00714E4D"/>
    <w:rsid w:val="00715CEF"/>
    <w:rsid w:val="007167DD"/>
    <w:rsid w:val="00717BB1"/>
    <w:rsid w:val="00723867"/>
    <w:rsid w:val="007241A1"/>
    <w:rsid w:val="0072613C"/>
    <w:rsid w:val="00730C9E"/>
    <w:rsid w:val="0073278B"/>
    <w:rsid w:val="00732BAD"/>
    <w:rsid w:val="00733F15"/>
    <w:rsid w:val="0073440E"/>
    <w:rsid w:val="007346F6"/>
    <w:rsid w:val="00735E42"/>
    <w:rsid w:val="00736CD3"/>
    <w:rsid w:val="007416F9"/>
    <w:rsid w:val="007431E8"/>
    <w:rsid w:val="00745B76"/>
    <w:rsid w:val="00745E95"/>
    <w:rsid w:val="00745FD8"/>
    <w:rsid w:val="0074664B"/>
    <w:rsid w:val="00746983"/>
    <w:rsid w:val="00747D04"/>
    <w:rsid w:val="00747DF2"/>
    <w:rsid w:val="00750AA2"/>
    <w:rsid w:val="0075168E"/>
    <w:rsid w:val="00751C08"/>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C6F9F"/>
    <w:rsid w:val="007D07B6"/>
    <w:rsid w:val="007D09FE"/>
    <w:rsid w:val="007D507C"/>
    <w:rsid w:val="007D5FB0"/>
    <w:rsid w:val="007D6616"/>
    <w:rsid w:val="007D695F"/>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4F2D"/>
    <w:rsid w:val="0081515B"/>
    <w:rsid w:val="00815F59"/>
    <w:rsid w:val="00820FFD"/>
    <w:rsid w:val="008217BF"/>
    <w:rsid w:val="008217D8"/>
    <w:rsid w:val="00823F8B"/>
    <w:rsid w:val="00826B88"/>
    <w:rsid w:val="0082753C"/>
    <w:rsid w:val="00830532"/>
    <w:rsid w:val="00832CF5"/>
    <w:rsid w:val="00832FB8"/>
    <w:rsid w:val="0083421B"/>
    <w:rsid w:val="0083506A"/>
    <w:rsid w:val="008377E2"/>
    <w:rsid w:val="008423FF"/>
    <w:rsid w:val="0084589F"/>
    <w:rsid w:val="00846D75"/>
    <w:rsid w:val="0085007A"/>
    <w:rsid w:val="00852AE3"/>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AA7"/>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17EB"/>
    <w:rsid w:val="008A208E"/>
    <w:rsid w:val="008A3C5F"/>
    <w:rsid w:val="008A4AAF"/>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0BB"/>
    <w:rsid w:val="008D5EC8"/>
    <w:rsid w:val="008E1B52"/>
    <w:rsid w:val="008E59A2"/>
    <w:rsid w:val="008F04F9"/>
    <w:rsid w:val="008F38F7"/>
    <w:rsid w:val="008F442B"/>
    <w:rsid w:val="008F63CE"/>
    <w:rsid w:val="008F7471"/>
    <w:rsid w:val="009006E2"/>
    <w:rsid w:val="00900D71"/>
    <w:rsid w:val="00902407"/>
    <w:rsid w:val="009037BA"/>
    <w:rsid w:val="009041CA"/>
    <w:rsid w:val="00904429"/>
    <w:rsid w:val="00904896"/>
    <w:rsid w:val="009052A9"/>
    <w:rsid w:val="00906D2C"/>
    <w:rsid w:val="00910E5D"/>
    <w:rsid w:val="009133E6"/>
    <w:rsid w:val="00913788"/>
    <w:rsid w:val="009147EE"/>
    <w:rsid w:val="0091555F"/>
    <w:rsid w:val="0091615B"/>
    <w:rsid w:val="00916FFE"/>
    <w:rsid w:val="00920087"/>
    <w:rsid w:val="009201FA"/>
    <w:rsid w:val="00920DA9"/>
    <w:rsid w:val="0092227C"/>
    <w:rsid w:val="00922ADF"/>
    <w:rsid w:val="009249D5"/>
    <w:rsid w:val="0092694A"/>
    <w:rsid w:val="00930CA9"/>
    <w:rsid w:val="00930E93"/>
    <w:rsid w:val="009311DC"/>
    <w:rsid w:val="009314D3"/>
    <w:rsid w:val="00931EB2"/>
    <w:rsid w:val="00933BCE"/>
    <w:rsid w:val="009345AF"/>
    <w:rsid w:val="009345ED"/>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753DA"/>
    <w:rsid w:val="00982F8C"/>
    <w:rsid w:val="00983551"/>
    <w:rsid w:val="00983620"/>
    <w:rsid w:val="009842A9"/>
    <w:rsid w:val="009848FA"/>
    <w:rsid w:val="00985117"/>
    <w:rsid w:val="0099199E"/>
    <w:rsid w:val="00991B8A"/>
    <w:rsid w:val="0099202A"/>
    <w:rsid w:val="009929CB"/>
    <w:rsid w:val="00994EE5"/>
    <w:rsid w:val="00995D53"/>
    <w:rsid w:val="00997516"/>
    <w:rsid w:val="00997BCE"/>
    <w:rsid w:val="009A067D"/>
    <w:rsid w:val="009A0C60"/>
    <w:rsid w:val="009A1EF4"/>
    <w:rsid w:val="009A2576"/>
    <w:rsid w:val="009A3EEA"/>
    <w:rsid w:val="009A5F56"/>
    <w:rsid w:val="009B2ADA"/>
    <w:rsid w:val="009B3F17"/>
    <w:rsid w:val="009B4B51"/>
    <w:rsid w:val="009B5F38"/>
    <w:rsid w:val="009B63F7"/>
    <w:rsid w:val="009B6CD3"/>
    <w:rsid w:val="009B7F08"/>
    <w:rsid w:val="009C3268"/>
    <w:rsid w:val="009C4C35"/>
    <w:rsid w:val="009C50AF"/>
    <w:rsid w:val="009C6A13"/>
    <w:rsid w:val="009D473D"/>
    <w:rsid w:val="009D6644"/>
    <w:rsid w:val="009D6B96"/>
    <w:rsid w:val="009D6BE4"/>
    <w:rsid w:val="009D6FBD"/>
    <w:rsid w:val="009E0317"/>
    <w:rsid w:val="009E17C6"/>
    <w:rsid w:val="009E3F96"/>
    <w:rsid w:val="009E42B6"/>
    <w:rsid w:val="009E4CEF"/>
    <w:rsid w:val="009E6304"/>
    <w:rsid w:val="009F138C"/>
    <w:rsid w:val="009F2E53"/>
    <w:rsid w:val="009F3CF9"/>
    <w:rsid w:val="009F40DA"/>
    <w:rsid w:val="009F669E"/>
    <w:rsid w:val="009F7EED"/>
    <w:rsid w:val="00A01E3D"/>
    <w:rsid w:val="00A02C16"/>
    <w:rsid w:val="00A031F3"/>
    <w:rsid w:val="00A048E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0D97"/>
    <w:rsid w:val="00A71686"/>
    <w:rsid w:val="00A7433F"/>
    <w:rsid w:val="00A74566"/>
    <w:rsid w:val="00A758CA"/>
    <w:rsid w:val="00A76444"/>
    <w:rsid w:val="00A803DA"/>
    <w:rsid w:val="00A8201D"/>
    <w:rsid w:val="00A821AB"/>
    <w:rsid w:val="00A82723"/>
    <w:rsid w:val="00A84015"/>
    <w:rsid w:val="00A8476A"/>
    <w:rsid w:val="00A84E9C"/>
    <w:rsid w:val="00A86D69"/>
    <w:rsid w:val="00A9210D"/>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1AC3"/>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489C"/>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D0B"/>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4E49"/>
    <w:rsid w:val="00B968ED"/>
    <w:rsid w:val="00B9721E"/>
    <w:rsid w:val="00BA0285"/>
    <w:rsid w:val="00BA2148"/>
    <w:rsid w:val="00BA28BD"/>
    <w:rsid w:val="00BA7C00"/>
    <w:rsid w:val="00BB26A6"/>
    <w:rsid w:val="00BB2F40"/>
    <w:rsid w:val="00BB3AA5"/>
    <w:rsid w:val="00BB5C73"/>
    <w:rsid w:val="00BB6164"/>
    <w:rsid w:val="00BB6B70"/>
    <w:rsid w:val="00BB7BA2"/>
    <w:rsid w:val="00BC1FB4"/>
    <w:rsid w:val="00BC3559"/>
    <w:rsid w:val="00BC3B34"/>
    <w:rsid w:val="00BC440D"/>
    <w:rsid w:val="00BC4FBD"/>
    <w:rsid w:val="00BC5C09"/>
    <w:rsid w:val="00BC6B80"/>
    <w:rsid w:val="00BD168E"/>
    <w:rsid w:val="00BD1F82"/>
    <w:rsid w:val="00BD3D7E"/>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58F4"/>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3BB3"/>
    <w:rsid w:val="00C34D67"/>
    <w:rsid w:val="00C3737A"/>
    <w:rsid w:val="00C377B1"/>
    <w:rsid w:val="00C41CFC"/>
    <w:rsid w:val="00C44F50"/>
    <w:rsid w:val="00C45771"/>
    <w:rsid w:val="00C45F1D"/>
    <w:rsid w:val="00C4740E"/>
    <w:rsid w:val="00C4782F"/>
    <w:rsid w:val="00C478DA"/>
    <w:rsid w:val="00C4794A"/>
    <w:rsid w:val="00C47A35"/>
    <w:rsid w:val="00C47E75"/>
    <w:rsid w:val="00C50F51"/>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77B"/>
    <w:rsid w:val="00CC3A51"/>
    <w:rsid w:val="00CC5D91"/>
    <w:rsid w:val="00CD01C4"/>
    <w:rsid w:val="00CD0DB4"/>
    <w:rsid w:val="00CD1209"/>
    <w:rsid w:val="00CD1620"/>
    <w:rsid w:val="00CD55DE"/>
    <w:rsid w:val="00CE076C"/>
    <w:rsid w:val="00CE3223"/>
    <w:rsid w:val="00CE365B"/>
    <w:rsid w:val="00CE4E63"/>
    <w:rsid w:val="00CE5BFC"/>
    <w:rsid w:val="00CE6D3B"/>
    <w:rsid w:val="00CE734F"/>
    <w:rsid w:val="00CE741B"/>
    <w:rsid w:val="00CF203D"/>
    <w:rsid w:val="00CF33D5"/>
    <w:rsid w:val="00CF4D45"/>
    <w:rsid w:val="00CF560F"/>
    <w:rsid w:val="00CF7143"/>
    <w:rsid w:val="00CF7572"/>
    <w:rsid w:val="00D00120"/>
    <w:rsid w:val="00D02FF1"/>
    <w:rsid w:val="00D03E34"/>
    <w:rsid w:val="00D0433E"/>
    <w:rsid w:val="00D0669F"/>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07F1"/>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77432"/>
    <w:rsid w:val="00D8321B"/>
    <w:rsid w:val="00D83A22"/>
    <w:rsid w:val="00D8475C"/>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485F"/>
    <w:rsid w:val="00DC6873"/>
    <w:rsid w:val="00DC797F"/>
    <w:rsid w:val="00DC7EA8"/>
    <w:rsid w:val="00DD199A"/>
    <w:rsid w:val="00DD1F50"/>
    <w:rsid w:val="00DD3E66"/>
    <w:rsid w:val="00DD40B0"/>
    <w:rsid w:val="00DD6BD4"/>
    <w:rsid w:val="00DE0CE4"/>
    <w:rsid w:val="00DE18E7"/>
    <w:rsid w:val="00DE2634"/>
    <w:rsid w:val="00DE33D2"/>
    <w:rsid w:val="00DE37F9"/>
    <w:rsid w:val="00DE628E"/>
    <w:rsid w:val="00DF031F"/>
    <w:rsid w:val="00DF33B0"/>
    <w:rsid w:val="00DF5BD5"/>
    <w:rsid w:val="00DF67CF"/>
    <w:rsid w:val="00DF70D3"/>
    <w:rsid w:val="00E03AF9"/>
    <w:rsid w:val="00E04A12"/>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146"/>
    <w:rsid w:val="00E52D6B"/>
    <w:rsid w:val="00E53453"/>
    <w:rsid w:val="00E554B8"/>
    <w:rsid w:val="00E55B51"/>
    <w:rsid w:val="00E55D83"/>
    <w:rsid w:val="00E56316"/>
    <w:rsid w:val="00E56D64"/>
    <w:rsid w:val="00E57910"/>
    <w:rsid w:val="00E6159F"/>
    <w:rsid w:val="00E619ED"/>
    <w:rsid w:val="00E62D4E"/>
    <w:rsid w:val="00E651BE"/>
    <w:rsid w:val="00E65409"/>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27E0"/>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0E51"/>
    <w:rsid w:val="00F13004"/>
    <w:rsid w:val="00F161D6"/>
    <w:rsid w:val="00F16C03"/>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1EAC"/>
    <w:rsid w:val="00F42711"/>
    <w:rsid w:val="00F429AD"/>
    <w:rsid w:val="00F4318D"/>
    <w:rsid w:val="00F4500B"/>
    <w:rsid w:val="00F4671C"/>
    <w:rsid w:val="00F46B46"/>
    <w:rsid w:val="00F51612"/>
    <w:rsid w:val="00F53119"/>
    <w:rsid w:val="00F5465F"/>
    <w:rsid w:val="00F553AE"/>
    <w:rsid w:val="00F601F3"/>
    <w:rsid w:val="00F606EC"/>
    <w:rsid w:val="00F61AD7"/>
    <w:rsid w:val="00F64A64"/>
    <w:rsid w:val="00F64F53"/>
    <w:rsid w:val="00F6639C"/>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2CC9"/>
    <w:rsid w:val="00F833AC"/>
    <w:rsid w:val="00F853C4"/>
    <w:rsid w:val="00F85B23"/>
    <w:rsid w:val="00F85EA8"/>
    <w:rsid w:val="00F9199D"/>
    <w:rsid w:val="00F92CB0"/>
    <w:rsid w:val="00F9308D"/>
    <w:rsid w:val="00F940A5"/>
    <w:rsid w:val="00F964F8"/>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B51EA"/>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3DA6"/>
    <w:rsid w:val="00FE439F"/>
    <w:rsid w:val="00FE493C"/>
    <w:rsid w:val="00FE73A3"/>
    <w:rsid w:val="00FF033A"/>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27</cp:revision>
  <dcterms:created xsi:type="dcterms:W3CDTF">2021-01-14T09:52:00Z</dcterms:created>
  <dcterms:modified xsi:type="dcterms:W3CDTF">2021-09-03T12:50:00Z</dcterms:modified>
</cp:coreProperties>
</file>